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7654" w:rsidRDefault="003A7654" w:rsidP="005A7FD5">
      <w:pPr>
        <w:jc w:val="center"/>
        <w:rPr>
          <w:b/>
          <w:spacing w:val="-3"/>
        </w:rPr>
      </w:pPr>
    </w:p>
    <w:p w:rsidR="003A7654" w:rsidRDefault="003A7654" w:rsidP="005A7FD5">
      <w:pPr>
        <w:jc w:val="center"/>
        <w:rPr>
          <w:b/>
          <w:spacing w:val="-3"/>
        </w:rPr>
      </w:pPr>
    </w:p>
    <w:p w:rsidR="003A7654" w:rsidRDefault="003A7654" w:rsidP="005A7FD5">
      <w:pPr>
        <w:jc w:val="center"/>
        <w:rPr>
          <w:b/>
          <w:spacing w:val="-3"/>
        </w:rPr>
      </w:pPr>
      <w:r>
        <w:rPr>
          <w:noProof/>
          <w:lang w:eastAsia="ru-RU"/>
        </w:rPr>
        <w:drawing>
          <wp:inline distT="0" distB="0" distL="0" distR="0" wp14:anchorId="2652701B" wp14:editId="33C052FA">
            <wp:extent cx="5400675" cy="8401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840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FD5" w:rsidRPr="003A7654" w:rsidRDefault="005A7FD5" w:rsidP="005A7FD5">
      <w:pPr>
        <w:jc w:val="center"/>
        <w:rPr>
          <w:rFonts w:ascii="Times New Roman" w:hAnsi="Times New Roman" w:cs="Times New Roman"/>
          <w:spacing w:val="-3"/>
          <w:sz w:val="24"/>
          <w:szCs w:val="24"/>
        </w:rPr>
      </w:pPr>
      <w:r w:rsidRPr="003A7654">
        <w:rPr>
          <w:rFonts w:ascii="Times New Roman" w:hAnsi="Times New Roman" w:cs="Times New Roman"/>
          <w:spacing w:val="-3"/>
          <w:sz w:val="24"/>
          <w:szCs w:val="24"/>
        </w:rPr>
        <w:lastRenderedPageBreak/>
        <w:t xml:space="preserve">Рабочая </w:t>
      </w:r>
      <w:r w:rsidRPr="003A7654">
        <w:rPr>
          <w:rFonts w:ascii="Times New Roman" w:hAnsi="Times New Roman" w:cs="Times New Roman"/>
          <w:sz w:val="24"/>
          <w:szCs w:val="24"/>
        </w:rPr>
        <w:t xml:space="preserve">программа </w:t>
      </w:r>
      <w:proofErr w:type="spellStart"/>
      <w:r w:rsidRPr="003A7654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3A7654">
        <w:rPr>
          <w:rFonts w:ascii="Times New Roman" w:hAnsi="Times New Roman" w:cs="Times New Roman"/>
          <w:sz w:val="24"/>
          <w:szCs w:val="24"/>
          <w:lang w:val="tt-RU"/>
        </w:rPr>
        <w:t>го</w:t>
      </w:r>
      <w:r w:rsidRPr="003A7654">
        <w:rPr>
          <w:rFonts w:ascii="Times New Roman" w:hAnsi="Times New Roman" w:cs="Times New Roman"/>
          <w:sz w:val="24"/>
          <w:szCs w:val="24"/>
        </w:rPr>
        <w:t xml:space="preserve"> предмет</w:t>
      </w:r>
      <w:r w:rsidRPr="003A7654">
        <w:rPr>
          <w:rFonts w:ascii="Times New Roman" w:hAnsi="Times New Roman" w:cs="Times New Roman"/>
          <w:sz w:val="24"/>
          <w:szCs w:val="24"/>
          <w:lang w:val="tt-RU"/>
        </w:rPr>
        <w:t xml:space="preserve">а </w:t>
      </w:r>
      <w:r w:rsidRPr="003A7654">
        <w:rPr>
          <w:rFonts w:ascii="Times New Roman" w:hAnsi="Times New Roman" w:cs="Times New Roman"/>
          <w:bCs/>
          <w:sz w:val="24"/>
          <w:szCs w:val="24"/>
        </w:rPr>
        <w:t xml:space="preserve">«Татарская литература» </w:t>
      </w:r>
      <w:r w:rsidRPr="003A7654">
        <w:rPr>
          <w:rFonts w:ascii="Times New Roman" w:hAnsi="Times New Roman" w:cs="Times New Roman"/>
          <w:sz w:val="24"/>
          <w:szCs w:val="24"/>
        </w:rPr>
        <w:t xml:space="preserve">для общеобразовательных организаций с обучением на русском  </w:t>
      </w:r>
      <w:r w:rsidRPr="003A7654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3A7654">
        <w:rPr>
          <w:rFonts w:ascii="Times New Roman" w:hAnsi="Times New Roman" w:cs="Times New Roman"/>
          <w:sz w:val="24"/>
          <w:szCs w:val="24"/>
        </w:rPr>
        <w:t xml:space="preserve">языке </w:t>
      </w:r>
      <w:r w:rsidRPr="003A7654">
        <w:rPr>
          <w:rFonts w:ascii="Times New Roman" w:hAnsi="Times New Roman" w:cs="Times New Roman"/>
          <w:spacing w:val="-3"/>
          <w:sz w:val="24"/>
          <w:szCs w:val="24"/>
        </w:rPr>
        <w:t>(</w:t>
      </w:r>
      <w:r w:rsidRPr="003A7654">
        <w:rPr>
          <w:rFonts w:ascii="Times New Roman" w:hAnsi="Times New Roman" w:cs="Times New Roman"/>
          <w:bCs/>
          <w:iCs/>
          <w:sz w:val="24"/>
          <w:szCs w:val="24"/>
        </w:rPr>
        <w:t>для изучающих татарский язык как государственный</w:t>
      </w:r>
      <w:r w:rsidRPr="003A7654">
        <w:rPr>
          <w:rFonts w:ascii="Times New Roman" w:hAnsi="Times New Roman" w:cs="Times New Roman"/>
          <w:sz w:val="24"/>
          <w:szCs w:val="24"/>
        </w:rPr>
        <w:t xml:space="preserve">) </w:t>
      </w:r>
      <w:r w:rsidRPr="003A7654">
        <w:rPr>
          <w:rFonts w:ascii="Times New Roman" w:hAnsi="Times New Roman" w:cs="Times New Roman"/>
          <w:sz w:val="24"/>
          <w:szCs w:val="24"/>
        </w:rPr>
        <w:br/>
        <w:t xml:space="preserve">«Литературное </w:t>
      </w:r>
      <w:r w:rsidRPr="003A7654">
        <w:rPr>
          <w:rFonts w:ascii="Times New Roman" w:hAnsi="Times New Roman" w:cs="Times New Roman"/>
          <w:spacing w:val="-3"/>
          <w:sz w:val="24"/>
          <w:szCs w:val="24"/>
        </w:rPr>
        <w:t xml:space="preserve">чтение» </w:t>
      </w:r>
      <w:r w:rsidRPr="003A7654">
        <w:rPr>
          <w:rFonts w:ascii="Times New Roman" w:hAnsi="Times New Roman" w:cs="Times New Roman"/>
          <w:sz w:val="24"/>
          <w:szCs w:val="24"/>
        </w:rPr>
        <w:t>(«</w:t>
      </w:r>
      <w:proofErr w:type="spellStart"/>
      <w:r w:rsidRPr="003A7654">
        <w:rPr>
          <w:rFonts w:ascii="Times New Roman" w:hAnsi="Times New Roman" w:cs="Times New Roman"/>
          <w:sz w:val="24"/>
          <w:szCs w:val="24"/>
        </w:rPr>
        <w:t>Әдәби</w:t>
      </w:r>
      <w:proofErr w:type="spellEnd"/>
      <w:r w:rsidRPr="003A76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7654">
        <w:rPr>
          <w:rFonts w:ascii="Times New Roman" w:hAnsi="Times New Roman" w:cs="Times New Roman"/>
          <w:spacing w:val="-3"/>
          <w:sz w:val="24"/>
          <w:szCs w:val="24"/>
        </w:rPr>
        <w:t>уку</w:t>
      </w:r>
      <w:proofErr w:type="spellEnd"/>
      <w:r w:rsidRPr="003A7654">
        <w:rPr>
          <w:rFonts w:ascii="Times New Roman" w:hAnsi="Times New Roman" w:cs="Times New Roman"/>
          <w:spacing w:val="-3"/>
          <w:sz w:val="24"/>
          <w:szCs w:val="24"/>
        </w:rPr>
        <w:t xml:space="preserve">») </w:t>
      </w:r>
    </w:p>
    <w:p w:rsidR="005A7FD5" w:rsidRPr="003A7654" w:rsidRDefault="00B00053" w:rsidP="005A7FD5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pacing w:val="-5"/>
          <w:sz w:val="24"/>
          <w:szCs w:val="24"/>
        </w:rPr>
        <w:t>3</w:t>
      </w:r>
      <w:bookmarkStart w:id="0" w:name="_GoBack"/>
      <w:bookmarkEnd w:id="0"/>
      <w:r w:rsidR="005A7FD5" w:rsidRPr="003A7654">
        <w:rPr>
          <w:rFonts w:ascii="Times New Roman" w:hAnsi="Times New Roman" w:cs="Times New Roman"/>
          <w:spacing w:val="-5"/>
          <w:sz w:val="24"/>
          <w:szCs w:val="24"/>
        </w:rPr>
        <w:t xml:space="preserve"> - 4</w:t>
      </w:r>
      <w:r w:rsidR="005A7FD5" w:rsidRPr="003A7654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5A7FD5" w:rsidRPr="003A7654">
        <w:rPr>
          <w:rFonts w:ascii="Times New Roman" w:hAnsi="Times New Roman" w:cs="Times New Roman"/>
          <w:sz w:val="24"/>
          <w:szCs w:val="24"/>
        </w:rPr>
        <w:t>классы</w:t>
      </w:r>
    </w:p>
    <w:p w:rsidR="005A7FD5" w:rsidRPr="007E2E97" w:rsidRDefault="005A7FD5" w:rsidP="005A7FD5">
      <w:pPr>
        <w:pStyle w:val="a9"/>
        <w:ind w:left="2430" w:right="1733"/>
        <w:jc w:val="center"/>
        <w:rPr>
          <w:spacing w:val="-5"/>
        </w:rPr>
      </w:pPr>
    </w:p>
    <w:p w:rsidR="005A7FD5" w:rsidRPr="007E2E97" w:rsidRDefault="005A7FD5" w:rsidP="005A7FD5">
      <w:pPr>
        <w:pStyle w:val="a9"/>
        <w:ind w:left="2430" w:right="1733"/>
        <w:jc w:val="center"/>
        <w:rPr>
          <w:b/>
        </w:rPr>
      </w:pPr>
      <w:r w:rsidRPr="007E2E97">
        <w:rPr>
          <w:b/>
          <w:spacing w:val="-5"/>
        </w:rPr>
        <w:t xml:space="preserve">ПОЯСНИТЕЛЬНАЯ </w:t>
      </w:r>
      <w:r w:rsidRPr="007E2E97">
        <w:rPr>
          <w:b/>
          <w:spacing w:val="-3"/>
        </w:rPr>
        <w:t>ЗАПИСКА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t>Литературное чтение является основой нравственного воспитания учащихся на уровне начального общего образования. Оно,</w:t>
      </w:r>
      <w:r w:rsidRPr="007E2E97">
        <w:rPr>
          <w:spacing w:val="-3"/>
        </w:rPr>
        <w:t xml:space="preserve"> </w:t>
      </w:r>
      <w:r w:rsidRPr="007E2E97">
        <w:t>являясь одним из базовых предметов на уровне начального общего образования</w:t>
      </w:r>
      <w:r w:rsidRPr="007E2E97">
        <w:rPr>
          <w:spacing w:val="-3"/>
        </w:rPr>
        <w:t xml:space="preserve">, </w:t>
      </w:r>
      <w:r w:rsidRPr="007E2E97">
        <w:t xml:space="preserve">способствует формированию позитивного и целостного мировосприятия </w:t>
      </w:r>
      <w:r w:rsidRPr="007E2E97">
        <w:rPr>
          <w:spacing w:val="-4"/>
        </w:rPr>
        <w:t>младших</w:t>
      </w:r>
      <w:r w:rsidRPr="007E2E97">
        <w:rPr>
          <w:spacing w:val="62"/>
        </w:rPr>
        <w:t xml:space="preserve"> </w:t>
      </w:r>
      <w:r w:rsidRPr="007E2E97">
        <w:t xml:space="preserve">школьников. Средствами этого предмета формируется </w:t>
      </w:r>
      <w:r w:rsidRPr="007E2E97">
        <w:rPr>
          <w:spacing w:val="-4"/>
        </w:rPr>
        <w:t>функциональная</w:t>
      </w:r>
      <w:r w:rsidRPr="007E2E97">
        <w:rPr>
          <w:spacing w:val="62"/>
        </w:rPr>
        <w:t xml:space="preserve"> </w:t>
      </w:r>
      <w:r w:rsidRPr="007E2E97">
        <w:t xml:space="preserve">грамотность </w:t>
      </w:r>
      <w:r w:rsidRPr="007E2E97">
        <w:rPr>
          <w:spacing w:val="-3"/>
        </w:rPr>
        <w:t xml:space="preserve">школьника </w:t>
      </w:r>
      <w:r w:rsidRPr="007E2E97">
        <w:t xml:space="preserve">и достигается результативность обучения в </w:t>
      </w:r>
      <w:r w:rsidRPr="007E2E97">
        <w:rPr>
          <w:spacing w:val="-3"/>
        </w:rPr>
        <w:t xml:space="preserve">целом. </w:t>
      </w:r>
      <w:r w:rsidRPr="007E2E97">
        <w:t xml:space="preserve">Освоение </w:t>
      </w:r>
      <w:r w:rsidRPr="007E2E97">
        <w:rPr>
          <w:spacing w:val="-4"/>
        </w:rPr>
        <w:t xml:space="preserve">умений </w:t>
      </w:r>
      <w:r w:rsidRPr="007E2E97">
        <w:rPr>
          <w:spacing w:val="-3"/>
        </w:rPr>
        <w:t xml:space="preserve">чтения </w:t>
      </w:r>
      <w:r w:rsidRPr="007E2E97">
        <w:t xml:space="preserve">и понимания </w:t>
      </w:r>
      <w:r w:rsidRPr="007E2E97">
        <w:rPr>
          <w:spacing w:val="-3"/>
        </w:rPr>
        <w:t xml:space="preserve">текста, </w:t>
      </w:r>
      <w:r w:rsidRPr="007E2E97">
        <w:t xml:space="preserve">формирование всех видов речевой деятельности, </w:t>
      </w:r>
      <w:r w:rsidRPr="007E2E97">
        <w:rPr>
          <w:spacing w:val="-3"/>
        </w:rPr>
        <w:t xml:space="preserve">овладение </w:t>
      </w:r>
      <w:r w:rsidRPr="007E2E97">
        <w:rPr>
          <w:spacing w:val="-5"/>
        </w:rPr>
        <w:t xml:space="preserve">элементами </w:t>
      </w:r>
      <w:r w:rsidRPr="007E2E97">
        <w:rPr>
          <w:spacing w:val="-3"/>
        </w:rPr>
        <w:t xml:space="preserve">коммуникативной </w:t>
      </w:r>
      <w:r w:rsidRPr="007E2E97">
        <w:t xml:space="preserve">культуры, приобретение опыта самостоятельной читательской деятельности – это </w:t>
      </w:r>
      <w:r w:rsidRPr="007E2E97">
        <w:rPr>
          <w:spacing w:val="-4"/>
        </w:rPr>
        <w:t xml:space="preserve">те </w:t>
      </w:r>
      <w:proofErr w:type="spellStart"/>
      <w:r w:rsidRPr="007E2E97">
        <w:rPr>
          <w:spacing w:val="-3"/>
        </w:rPr>
        <w:t>метапредметные</w:t>
      </w:r>
      <w:proofErr w:type="spellEnd"/>
      <w:r w:rsidRPr="007E2E97">
        <w:rPr>
          <w:spacing w:val="-3"/>
        </w:rPr>
        <w:t xml:space="preserve"> </w:t>
      </w:r>
      <w:r w:rsidRPr="007E2E97">
        <w:t xml:space="preserve">задачи, которые </w:t>
      </w:r>
      <w:r w:rsidRPr="007E2E97">
        <w:rPr>
          <w:spacing w:val="-5"/>
        </w:rPr>
        <w:t xml:space="preserve">целенаправленно </w:t>
      </w:r>
      <w:r w:rsidRPr="007E2E97">
        <w:t xml:space="preserve">и системно </w:t>
      </w:r>
      <w:r w:rsidRPr="007E2E97">
        <w:rPr>
          <w:spacing w:val="-3"/>
        </w:rPr>
        <w:t xml:space="preserve">решаются </w:t>
      </w:r>
      <w:r w:rsidRPr="007E2E97">
        <w:t xml:space="preserve">в </w:t>
      </w:r>
      <w:r w:rsidRPr="007E2E97">
        <w:rPr>
          <w:spacing w:val="-3"/>
        </w:rPr>
        <w:t xml:space="preserve">рамках </w:t>
      </w:r>
      <w:r w:rsidRPr="007E2E97">
        <w:t xml:space="preserve">данной предметной области. </w:t>
      </w:r>
      <w:r w:rsidRPr="007E2E97">
        <w:rPr>
          <w:spacing w:val="-5"/>
        </w:rPr>
        <w:t xml:space="preserve">Именно </w:t>
      </w:r>
      <w:r w:rsidRPr="007E2E97">
        <w:rPr>
          <w:spacing w:val="-3"/>
        </w:rPr>
        <w:t>чтение является</w:t>
      </w:r>
      <w:r w:rsidRPr="007E2E97">
        <w:t xml:space="preserve"> </w:t>
      </w:r>
      <w:r w:rsidRPr="007E2E97">
        <w:rPr>
          <w:spacing w:val="2"/>
        </w:rPr>
        <w:t xml:space="preserve">основой </w:t>
      </w:r>
      <w:r w:rsidRPr="007E2E97">
        <w:t xml:space="preserve">всех видов получения </w:t>
      </w:r>
      <w:r w:rsidRPr="007E2E97">
        <w:rPr>
          <w:spacing w:val="-3"/>
        </w:rPr>
        <w:t xml:space="preserve">информации, начиная </w:t>
      </w:r>
      <w:r w:rsidRPr="007E2E97">
        <w:t xml:space="preserve">с </w:t>
      </w:r>
      <w:r w:rsidRPr="007E2E97">
        <w:rPr>
          <w:spacing w:val="-4"/>
        </w:rPr>
        <w:t xml:space="preserve">ее </w:t>
      </w:r>
      <w:r w:rsidRPr="007E2E97">
        <w:t xml:space="preserve">поиска в </w:t>
      </w:r>
      <w:r w:rsidRPr="007E2E97">
        <w:rPr>
          <w:spacing w:val="-3"/>
        </w:rPr>
        <w:t xml:space="preserve">рамках </w:t>
      </w:r>
      <w:r w:rsidRPr="007E2E97">
        <w:t xml:space="preserve">одного </w:t>
      </w:r>
      <w:r w:rsidRPr="007E2E97">
        <w:rPr>
          <w:spacing w:val="-3"/>
        </w:rPr>
        <w:t xml:space="preserve">текста </w:t>
      </w:r>
      <w:r w:rsidRPr="007E2E97">
        <w:rPr>
          <w:spacing w:val="-4"/>
        </w:rPr>
        <w:t xml:space="preserve">или </w:t>
      </w:r>
      <w:r w:rsidRPr="007E2E97">
        <w:t xml:space="preserve">в разных источниках. </w:t>
      </w:r>
    </w:p>
    <w:p w:rsidR="005A7FD5" w:rsidRPr="007E2E97" w:rsidRDefault="005A7FD5" w:rsidP="005A7FD5">
      <w:pPr>
        <w:pStyle w:val="a8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lang w:val="tt-RU"/>
        </w:rPr>
      </w:pPr>
      <w:r w:rsidRPr="007E2E97">
        <w:rPr>
          <w:b/>
          <w:bCs/>
        </w:rPr>
        <w:t>Основной целью обучения</w:t>
      </w:r>
      <w:r w:rsidRPr="007E2E97">
        <w:t xml:space="preserve"> </w:t>
      </w:r>
      <w:r w:rsidRPr="007E2E97">
        <w:rPr>
          <w:lang w:val="tt-RU"/>
        </w:rPr>
        <w:t xml:space="preserve">литературному </w:t>
      </w:r>
      <w:r w:rsidRPr="007E2E97">
        <w:t xml:space="preserve">чтению </w:t>
      </w:r>
      <w:r w:rsidRPr="007E2E97">
        <w:rPr>
          <w:lang w:val="tt-RU"/>
        </w:rPr>
        <w:t>на неродном</w:t>
      </w:r>
      <w:r w:rsidRPr="007E2E97">
        <w:t xml:space="preserve"> языке является развитие у ученика умений читать тексты</w:t>
      </w:r>
      <w:r w:rsidRPr="007E2E97">
        <w:rPr>
          <w:lang w:val="tt-RU"/>
        </w:rPr>
        <w:t xml:space="preserve">, </w:t>
      </w:r>
      <w:r w:rsidRPr="007E2E97">
        <w:t>понимать содержащуюся в них информацию</w:t>
      </w:r>
      <w:r w:rsidRPr="007E2E97">
        <w:rPr>
          <w:spacing w:val="-4"/>
        </w:rPr>
        <w:t xml:space="preserve">, </w:t>
      </w:r>
      <w:r w:rsidRPr="007E2E97">
        <w:t xml:space="preserve">который впоследствии сможет использовать </w:t>
      </w:r>
      <w:r w:rsidRPr="007E2E97">
        <w:rPr>
          <w:spacing w:val="3"/>
        </w:rPr>
        <w:t xml:space="preserve">свою </w:t>
      </w:r>
      <w:r w:rsidRPr="007E2E97">
        <w:rPr>
          <w:spacing w:val="-3"/>
        </w:rPr>
        <w:t xml:space="preserve">читательскую </w:t>
      </w:r>
      <w:r w:rsidRPr="007E2E97">
        <w:t xml:space="preserve">деятельность </w:t>
      </w:r>
      <w:r w:rsidRPr="007E2E97">
        <w:rPr>
          <w:spacing w:val="-4"/>
        </w:rPr>
        <w:t>как</w:t>
      </w:r>
      <w:r w:rsidRPr="007E2E97">
        <w:rPr>
          <w:spacing w:val="62"/>
        </w:rPr>
        <w:t xml:space="preserve"> </w:t>
      </w:r>
      <w:r w:rsidRPr="007E2E97">
        <w:t xml:space="preserve">средство самообразования. </w:t>
      </w:r>
    </w:p>
    <w:p w:rsidR="005A7FD5" w:rsidRPr="007E2E97" w:rsidRDefault="005A7FD5" w:rsidP="005A7FD5">
      <w:pPr>
        <w:pStyle w:val="a8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555555"/>
          <w:lang w:val="tt-RU"/>
        </w:rPr>
      </w:pPr>
      <w:r w:rsidRPr="007E2E97">
        <w:t xml:space="preserve">Для достижения этой цели ставятся следующие разноплановые предметные </w:t>
      </w:r>
      <w:r w:rsidRPr="007E2E97">
        <w:rPr>
          <w:b/>
          <w:bCs/>
          <w:spacing w:val="2"/>
        </w:rPr>
        <w:t>задачи:</w:t>
      </w:r>
    </w:p>
    <w:p w:rsidR="005A7FD5" w:rsidRPr="007E2E97" w:rsidRDefault="005A7FD5" w:rsidP="005A7FD5">
      <w:pPr>
        <w:pStyle w:val="a8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7E2E97">
        <w:t>1.</w:t>
      </w:r>
      <w:r w:rsidRPr="007E2E97">
        <w:rPr>
          <w:lang w:val="tt-RU"/>
        </w:rPr>
        <w:t xml:space="preserve"> </w:t>
      </w:r>
      <w:r w:rsidRPr="007E2E97">
        <w:t xml:space="preserve">понимание содержания: определять и выделять основную событийную или иную линию </w:t>
      </w:r>
      <w:r w:rsidRPr="007E2E97">
        <w:rPr>
          <w:lang w:val="tt-RU"/>
        </w:rPr>
        <w:t>произведения</w:t>
      </w:r>
      <w:r w:rsidRPr="007E2E97">
        <w:t xml:space="preserve">, </w:t>
      </w:r>
      <w:r w:rsidRPr="007E2E97">
        <w:rPr>
          <w:lang w:val="tt-RU"/>
        </w:rPr>
        <w:t>выделять тематику и проблематику (</w:t>
      </w:r>
      <w:r w:rsidRPr="007E2E97">
        <w:t>духовно-нравственная</w:t>
      </w:r>
      <w:r w:rsidRPr="007E2E97">
        <w:rPr>
          <w:lang w:val="tt-RU"/>
        </w:rPr>
        <w:t>)</w:t>
      </w:r>
      <w:r w:rsidRPr="007E2E97">
        <w:t>;</w:t>
      </w:r>
    </w:p>
    <w:p w:rsidR="005A7FD5" w:rsidRPr="007E2E97" w:rsidRDefault="005A7FD5" w:rsidP="005A7FD5">
      <w:pPr>
        <w:pStyle w:val="a8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7E2E97">
        <w:t>2.</w:t>
      </w:r>
      <w:r w:rsidRPr="007E2E97">
        <w:rPr>
          <w:lang w:val="tt-RU"/>
        </w:rPr>
        <w:t xml:space="preserve"> </w:t>
      </w:r>
      <w:r w:rsidRPr="007E2E97">
        <w:t xml:space="preserve">извлечение художественной информации: выделять </w:t>
      </w:r>
      <w:r w:rsidRPr="007E2E97">
        <w:rPr>
          <w:lang w:val="tt-RU"/>
        </w:rPr>
        <w:t>основную мысль автора, понять образное мышление писателя (</w:t>
      </w:r>
      <w:r w:rsidRPr="007E2E97">
        <w:t>духовно-эстетическая</w:t>
      </w:r>
      <w:r w:rsidRPr="007E2E97">
        <w:rPr>
          <w:lang w:val="tt-RU"/>
        </w:rPr>
        <w:t>)</w:t>
      </w:r>
      <w:r w:rsidRPr="007E2E97">
        <w:t>;</w:t>
      </w:r>
    </w:p>
    <w:p w:rsidR="005A7FD5" w:rsidRPr="007E2E97" w:rsidRDefault="005A7FD5" w:rsidP="005A7FD5">
      <w:pPr>
        <w:pStyle w:val="a8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lang w:val="tt-RU"/>
        </w:rPr>
      </w:pPr>
      <w:r w:rsidRPr="007E2E97">
        <w:t>3.</w:t>
      </w:r>
      <w:r w:rsidRPr="007E2E97">
        <w:rPr>
          <w:lang w:val="tt-RU"/>
        </w:rPr>
        <w:t xml:space="preserve"> </w:t>
      </w:r>
      <w:r w:rsidRPr="007E2E97">
        <w:t xml:space="preserve">понимание </w:t>
      </w:r>
      <w:r w:rsidRPr="007E2E97">
        <w:rPr>
          <w:lang w:val="tt-RU"/>
        </w:rPr>
        <w:t xml:space="preserve">формальных признаков произведения: </w:t>
      </w:r>
      <w:r w:rsidRPr="007E2E97">
        <w:t xml:space="preserve">определить жанр текста, </w:t>
      </w:r>
      <w:r w:rsidRPr="007E2E97">
        <w:rPr>
          <w:lang w:val="tt-RU"/>
        </w:rPr>
        <w:t>главных и второстепенных героев (</w:t>
      </w:r>
      <w:r w:rsidRPr="007E2E97">
        <w:t>литературоведческая</w:t>
      </w:r>
      <w:r w:rsidRPr="007E2E97">
        <w:rPr>
          <w:lang w:val="tt-RU"/>
        </w:rPr>
        <w:t>).</w:t>
      </w:r>
    </w:p>
    <w:p w:rsidR="005A7FD5" w:rsidRPr="007E2E97" w:rsidRDefault="005A7FD5" w:rsidP="005A7FD5">
      <w:pPr>
        <w:pStyle w:val="a9"/>
        <w:spacing w:after="0"/>
        <w:jc w:val="both"/>
        <w:rPr>
          <w:spacing w:val="-6"/>
          <w:lang w:val="tt-RU"/>
        </w:rPr>
      </w:pPr>
    </w:p>
    <w:p w:rsidR="005A7FD5" w:rsidRPr="007E2E97" w:rsidRDefault="005A7FD5" w:rsidP="005A7FD5">
      <w:pPr>
        <w:pStyle w:val="a9"/>
        <w:spacing w:after="0"/>
        <w:ind w:firstLine="709"/>
        <w:jc w:val="center"/>
        <w:rPr>
          <w:b/>
        </w:rPr>
      </w:pPr>
      <w:r w:rsidRPr="007E2E97">
        <w:rPr>
          <w:b/>
          <w:spacing w:val="-6"/>
        </w:rPr>
        <w:t xml:space="preserve">ОБЩАЯ </w:t>
      </w:r>
      <w:r w:rsidRPr="007E2E97">
        <w:rPr>
          <w:b/>
          <w:spacing w:val="-4"/>
        </w:rPr>
        <w:t xml:space="preserve">ХАРАКТЕРИСТИКА </w:t>
      </w:r>
      <w:r>
        <w:rPr>
          <w:b/>
          <w:spacing w:val="-5"/>
        </w:rPr>
        <w:t xml:space="preserve">УЧЕБНОГО </w:t>
      </w:r>
      <w:r w:rsidRPr="007E2E97">
        <w:rPr>
          <w:b/>
          <w:spacing w:val="-5"/>
        </w:rPr>
        <w:t>ПРЕДМЕТА</w:t>
      </w:r>
    </w:p>
    <w:p w:rsidR="005A7FD5" w:rsidRPr="007E2E97" w:rsidRDefault="005A7FD5" w:rsidP="005A7FD5">
      <w:pPr>
        <w:ind w:firstLine="709"/>
        <w:jc w:val="both"/>
      </w:pP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spacing w:val="3"/>
        </w:rPr>
        <w:t xml:space="preserve">Особое </w:t>
      </w:r>
      <w:r w:rsidRPr="007E2E97">
        <w:t xml:space="preserve">место в </w:t>
      </w:r>
      <w:r w:rsidRPr="007E2E97">
        <w:rPr>
          <w:spacing w:val="-3"/>
        </w:rPr>
        <w:t xml:space="preserve">рамках литературного чтения занимает </w:t>
      </w:r>
      <w:r w:rsidRPr="007E2E97">
        <w:rPr>
          <w:spacing w:val="-4"/>
        </w:rPr>
        <w:t xml:space="preserve">накопление  </w:t>
      </w:r>
      <w:r w:rsidRPr="007E2E97">
        <w:t xml:space="preserve">опыта самостоятельной (индивидуальной и </w:t>
      </w:r>
      <w:r w:rsidRPr="007E2E97">
        <w:rPr>
          <w:spacing w:val="-3"/>
        </w:rPr>
        <w:t xml:space="preserve">коллективной) </w:t>
      </w:r>
      <w:r w:rsidRPr="007E2E97">
        <w:t xml:space="preserve">интерпретации художественного произведения, который развивается в разных </w:t>
      </w:r>
      <w:r w:rsidRPr="007E2E97">
        <w:rPr>
          <w:spacing w:val="-3"/>
        </w:rPr>
        <w:t xml:space="preserve">направлениях </w:t>
      </w:r>
      <w:r w:rsidRPr="007E2E97">
        <w:t xml:space="preserve"> читательской и речевой деятельности (от освоения детьми разных видов и форм пересказа </w:t>
      </w:r>
      <w:r w:rsidRPr="007E2E97">
        <w:rPr>
          <w:spacing w:val="-3"/>
        </w:rPr>
        <w:t xml:space="preserve">текста </w:t>
      </w:r>
      <w:r w:rsidRPr="007E2E97">
        <w:t xml:space="preserve">до формирования  </w:t>
      </w:r>
      <w:r w:rsidRPr="007E2E97">
        <w:rPr>
          <w:spacing w:val="-4"/>
        </w:rPr>
        <w:t xml:space="preserve">умений  </w:t>
      </w:r>
      <w:r w:rsidRPr="007E2E97">
        <w:rPr>
          <w:spacing w:val="-3"/>
        </w:rPr>
        <w:t xml:space="preserve">анализировать  текст, </w:t>
      </w:r>
      <w:r w:rsidRPr="007E2E97">
        <w:t xml:space="preserve">обсуждать его и </w:t>
      </w:r>
      <w:r w:rsidRPr="007E2E97">
        <w:rPr>
          <w:spacing w:val="-5"/>
        </w:rPr>
        <w:t xml:space="preserve">защищать </w:t>
      </w:r>
      <w:r w:rsidRPr="007E2E97">
        <w:rPr>
          <w:spacing w:val="3"/>
        </w:rPr>
        <w:t xml:space="preserve">свою </w:t>
      </w:r>
      <w:r w:rsidRPr="007E2E97">
        <w:t xml:space="preserve">точку зрения; </w:t>
      </w:r>
      <w:r w:rsidRPr="007E2E97">
        <w:rPr>
          <w:spacing w:val="2"/>
        </w:rPr>
        <w:t xml:space="preserve">от </w:t>
      </w:r>
      <w:r w:rsidRPr="007E2E97">
        <w:t xml:space="preserve">формирования навыков учебного </w:t>
      </w:r>
      <w:r w:rsidRPr="007E2E97">
        <w:rPr>
          <w:spacing w:val="-3"/>
        </w:rPr>
        <w:t xml:space="preserve">чтения </w:t>
      </w:r>
      <w:r w:rsidRPr="007E2E97">
        <w:t xml:space="preserve">по цепочке и по ролям до </w:t>
      </w:r>
      <w:r w:rsidRPr="007E2E97">
        <w:rPr>
          <w:spacing w:val="-3"/>
        </w:rPr>
        <w:t xml:space="preserve">получения </w:t>
      </w:r>
      <w:r w:rsidRPr="007E2E97">
        <w:t xml:space="preserve">опыта творческой деятельности при инсценировке, драматизации и создании собственных текстов и </w:t>
      </w:r>
      <w:r w:rsidRPr="007E2E97">
        <w:rPr>
          <w:spacing w:val="-3"/>
        </w:rPr>
        <w:t xml:space="preserve">иллюстраций </w:t>
      </w:r>
      <w:r w:rsidRPr="007E2E97">
        <w:t>по мотивам художественного произведения).</w:t>
      </w:r>
    </w:p>
    <w:p w:rsidR="005A7FD5" w:rsidRPr="007E2E97" w:rsidRDefault="005A7FD5" w:rsidP="005A7FD5">
      <w:pPr>
        <w:pStyle w:val="a9"/>
        <w:ind w:right="124" w:firstLine="706"/>
        <w:jc w:val="both"/>
      </w:pPr>
      <w:r w:rsidRPr="007E2E97">
        <w:t xml:space="preserve">Круг детского чтения в программе определяется по нескольким основаниям. Первые два связаны с формированием мотивации к </w:t>
      </w:r>
      <w:r w:rsidRPr="007E2E97">
        <w:rPr>
          <w:spacing w:val="-3"/>
        </w:rPr>
        <w:t xml:space="preserve">чтению </w:t>
      </w:r>
      <w:r w:rsidRPr="007E2E97">
        <w:t xml:space="preserve">и созданием условий для формирования технического </w:t>
      </w:r>
      <w:r w:rsidRPr="007E2E97">
        <w:rPr>
          <w:spacing w:val="-4"/>
        </w:rPr>
        <w:t xml:space="preserve">умения </w:t>
      </w:r>
      <w:r w:rsidRPr="007E2E97">
        <w:t xml:space="preserve">чтения. Так, на начальном </w:t>
      </w:r>
      <w:r w:rsidRPr="007E2E97">
        <w:rPr>
          <w:spacing w:val="-4"/>
        </w:rPr>
        <w:t xml:space="preserve">этапе </w:t>
      </w:r>
      <w:r w:rsidRPr="007E2E97">
        <w:t xml:space="preserve">обеспечен приоритет стихотворных текстов </w:t>
      </w:r>
      <w:r w:rsidRPr="007E2E97">
        <w:rPr>
          <w:spacing w:val="-4"/>
        </w:rPr>
        <w:t xml:space="preserve">или </w:t>
      </w:r>
      <w:r w:rsidRPr="007E2E97">
        <w:t xml:space="preserve">прозаических </w:t>
      </w:r>
      <w:r w:rsidRPr="007E2E97">
        <w:lastRenderedPageBreak/>
        <w:t xml:space="preserve">текстов с повторяющимися </w:t>
      </w:r>
      <w:r w:rsidRPr="007E2E97">
        <w:rPr>
          <w:spacing w:val="-5"/>
        </w:rPr>
        <w:t xml:space="preserve">словами, </w:t>
      </w:r>
      <w:r w:rsidRPr="007E2E97">
        <w:t xml:space="preserve">словосочетаниями, предложениями, абзацами </w:t>
      </w:r>
      <w:r w:rsidRPr="007E2E97">
        <w:rPr>
          <w:spacing w:val="-3"/>
        </w:rPr>
        <w:t xml:space="preserve">(с целью </w:t>
      </w:r>
      <w:r w:rsidRPr="007E2E97">
        <w:t xml:space="preserve">создать </w:t>
      </w:r>
      <w:r w:rsidRPr="007E2E97">
        <w:rPr>
          <w:spacing w:val="-4"/>
        </w:rPr>
        <w:t xml:space="preserve">впечатление </w:t>
      </w:r>
      <w:r w:rsidRPr="007E2E97">
        <w:t xml:space="preserve">успешности чтения, что очень </w:t>
      </w:r>
      <w:r w:rsidRPr="007E2E97">
        <w:rPr>
          <w:spacing w:val="-3"/>
        </w:rPr>
        <w:t xml:space="preserve">важно </w:t>
      </w:r>
      <w:r w:rsidRPr="007E2E97">
        <w:t xml:space="preserve">в период формирования технического </w:t>
      </w:r>
      <w:r w:rsidRPr="007E2E97">
        <w:rPr>
          <w:spacing w:val="-4"/>
        </w:rPr>
        <w:t xml:space="preserve">умения </w:t>
      </w:r>
      <w:r w:rsidRPr="007E2E97">
        <w:rPr>
          <w:spacing w:val="-3"/>
        </w:rPr>
        <w:t xml:space="preserve">чтения). </w:t>
      </w:r>
      <w:r w:rsidRPr="007E2E97">
        <w:rPr>
          <w:spacing w:val="-4"/>
        </w:rPr>
        <w:t xml:space="preserve">Также </w:t>
      </w:r>
      <w:r w:rsidRPr="007E2E97">
        <w:t xml:space="preserve">обеспечен приоритет текстов шуточного содержания, </w:t>
      </w:r>
      <w:r w:rsidRPr="007E2E97">
        <w:rPr>
          <w:spacing w:val="2"/>
        </w:rPr>
        <w:t xml:space="preserve">способных </w:t>
      </w:r>
      <w:r w:rsidRPr="007E2E97">
        <w:t xml:space="preserve">вызывать </w:t>
      </w:r>
      <w:r w:rsidRPr="007E2E97">
        <w:rPr>
          <w:spacing w:val="-4"/>
        </w:rPr>
        <w:t>немедленную</w:t>
      </w:r>
      <w:r w:rsidRPr="007E2E97">
        <w:rPr>
          <w:spacing w:val="62"/>
        </w:rPr>
        <w:t xml:space="preserve"> </w:t>
      </w:r>
      <w:r w:rsidRPr="007E2E97">
        <w:t xml:space="preserve">эмоцию радости и смеха (поскольку чувство юмора является основной формой проявления эстетического чувства в этом возрасте). </w:t>
      </w:r>
    </w:p>
    <w:p w:rsidR="005A7FD5" w:rsidRPr="007E2E97" w:rsidRDefault="005A7FD5" w:rsidP="005A7FD5">
      <w:pPr>
        <w:pStyle w:val="a9"/>
        <w:spacing w:after="0"/>
        <w:ind w:firstLine="709"/>
        <w:jc w:val="both"/>
        <w:rPr>
          <w:spacing w:val="-4"/>
          <w:lang w:val="tt-RU"/>
        </w:rPr>
      </w:pPr>
      <w:r w:rsidRPr="007E2E97">
        <w:t xml:space="preserve">Тексты отобраны с учетом их доступности восприятию </w:t>
      </w:r>
      <w:r w:rsidRPr="007E2E97">
        <w:rPr>
          <w:spacing w:val="-4"/>
        </w:rPr>
        <w:t xml:space="preserve">детей </w:t>
      </w:r>
      <w:r w:rsidRPr="007E2E97">
        <w:rPr>
          <w:spacing w:val="-3"/>
        </w:rPr>
        <w:t xml:space="preserve">конкретной </w:t>
      </w:r>
      <w:r w:rsidRPr="007E2E97">
        <w:t xml:space="preserve">возрастной группы. Другие основания </w:t>
      </w:r>
      <w:r w:rsidRPr="007E2E97">
        <w:rPr>
          <w:spacing w:val="2"/>
        </w:rPr>
        <w:t xml:space="preserve">отбора </w:t>
      </w:r>
      <w:r w:rsidRPr="007E2E97">
        <w:t xml:space="preserve">текстов связаны с необходимостью соблюдения логики развития художественного слова </w:t>
      </w:r>
      <w:r w:rsidRPr="007E2E97">
        <w:rPr>
          <w:spacing w:val="2"/>
        </w:rPr>
        <w:t xml:space="preserve">от </w:t>
      </w:r>
      <w:r w:rsidRPr="007E2E97">
        <w:t xml:space="preserve">фольклорных форм к авторской </w:t>
      </w:r>
      <w:r w:rsidRPr="007E2E97">
        <w:rPr>
          <w:spacing w:val="-4"/>
        </w:rPr>
        <w:t>литературе;</w:t>
      </w:r>
      <w:r w:rsidRPr="007E2E97">
        <w:rPr>
          <w:spacing w:val="62"/>
        </w:rPr>
        <w:t xml:space="preserve"> </w:t>
      </w:r>
      <w:r w:rsidRPr="007E2E97">
        <w:t xml:space="preserve">с необходимостью </w:t>
      </w:r>
      <w:r w:rsidRPr="007E2E97">
        <w:rPr>
          <w:spacing w:val="-4"/>
        </w:rPr>
        <w:t xml:space="preserve">решать </w:t>
      </w:r>
      <w:r w:rsidRPr="007E2E97">
        <w:t xml:space="preserve">конкретные нравственные и эстетические задачи, </w:t>
      </w:r>
      <w:r w:rsidRPr="007E2E97">
        <w:rPr>
          <w:spacing w:val="-3"/>
        </w:rPr>
        <w:t xml:space="preserve">главные </w:t>
      </w:r>
      <w:r w:rsidRPr="007E2E97">
        <w:t xml:space="preserve">из которых складываются в </w:t>
      </w:r>
      <w:r w:rsidRPr="007E2E97">
        <w:rPr>
          <w:spacing w:val="-3"/>
        </w:rPr>
        <w:t xml:space="preserve">определенную </w:t>
      </w:r>
      <w:r w:rsidRPr="007E2E97">
        <w:t xml:space="preserve">нравственно-эстетическую </w:t>
      </w:r>
      <w:r w:rsidRPr="007E2E97">
        <w:rPr>
          <w:spacing w:val="-3"/>
        </w:rPr>
        <w:t xml:space="preserve">концепцию, развиваемую </w:t>
      </w:r>
      <w:r w:rsidRPr="007E2E97">
        <w:t xml:space="preserve">на протяжении всех четырех </w:t>
      </w:r>
      <w:r w:rsidRPr="007E2E97">
        <w:rPr>
          <w:spacing w:val="-5"/>
        </w:rPr>
        <w:t xml:space="preserve">лет </w:t>
      </w:r>
      <w:r w:rsidRPr="007E2E97">
        <w:t xml:space="preserve">обучения; с необходимостью обеспечить жанровое и тематическое разнообразие, создавать </w:t>
      </w:r>
      <w:r w:rsidRPr="007E2E97">
        <w:rPr>
          <w:spacing w:val="-4"/>
        </w:rPr>
        <w:t xml:space="preserve">баланс </w:t>
      </w:r>
      <w:r w:rsidRPr="007E2E97">
        <w:t xml:space="preserve">фольклорных и авторских произведений, произведений отечественных и зарубежных авторов, произведений классиков детской </w:t>
      </w:r>
      <w:r w:rsidRPr="007E2E97">
        <w:rPr>
          <w:spacing w:val="-4"/>
        </w:rPr>
        <w:t xml:space="preserve">литературы </w:t>
      </w:r>
      <w:r w:rsidRPr="007E2E97">
        <w:t xml:space="preserve">и современных детских авторов конца </w:t>
      </w:r>
      <w:r w:rsidRPr="007E2E97">
        <w:rPr>
          <w:spacing w:val="-6"/>
        </w:rPr>
        <w:t xml:space="preserve">XX </w:t>
      </w:r>
      <w:r w:rsidRPr="007E2E97">
        <w:t xml:space="preserve">– </w:t>
      </w:r>
      <w:r w:rsidRPr="007E2E97">
        <w:rPr>
          <w:spacing w:val="-4"/>
        </w:rPr>
        <w:t xml:space="preserve">начала </w:t>
      </w:r>
      <w:r w:rsidRPr="007E2E97">
        <w:rPr>
          <w:spacing w:val="-8"/>
        </w:rPr>
        <w:t xml:space="preserve">XXI  </w:t>
      </w:r>
      <w:r w:rsidRPr="007E2E97">
        <w:rPr>
          <w:spacing w:val="28"/>
        </w:rPr>
        <w:t xml:space="preserve"> </w:t>
      </w:r>
      <w:r w:rsidRPr="007E2E97">
        <w:rPr>
          <w:spacing w:val="-4"/>
        </w:rPr>
        <w:t>века.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t>Существенной проблемой является методический отбор текстов для начального этапа обучения. В силу ограниченности языковых возможностей учащихся данной ступени тексты для чтения приходится обрабатывать и адаптировать. К приемам обработки и адаптации относятся сокращение, замена сложных грамматических конструкций на более легкие. При этом могут быть сохранены сложные слова, ранее незнакомые учащимся, но доступные пониманию. Важную роль играет также приведение текста в соответствие с условиями восприятия при помощи сносок, бокового словаря, иллюстраций. Именно использование опор является наиболее продуктивным способом методической обработки текстов и сближающим процесс иноязычного чтения с естественным. Одновременно происходит наращивание словаря учащихся, обогащается их языковой опыт, что позволяет постепенно усложнять смысловое содержание текстов, развивать читательские умения школьников.</w:t>
      </w:r>
    </w:p>
    <w:p w:rsidR="005A7FD5" w:rsidRPr="007E2E97" w:rsidRDefault="005A7FD5" w:rsidP="005A7FD5">
      <w:pPr>
        <w:pStyle w:val="a8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7E2E97">
        <w:t>Вывод: чтение на неродном языке как вид речевой деятельности и как опосредованная форма общения является самым необходимым на данном этапе. Процесс чтения базируется на технической стороне, то есть на навыках, которые представляют собой автоматизированные зрительно-</w:t>
      </w:r>
      <w:proofErr w:type="spellStart"/>
      <w:r w:rsidRPr="007E2E97">
        <w:t>речемоторно</w:t>
      </w:r>
      <w:proofErr w:type="spellEnd"/>
      <w:r w:rsidRPr="007E2E97">
        <w:t>-слуховые связи языковых явлений с их значением, на основе которых происходит узнавание и понимание письменных знаков и письменного текста в целом и, следовательно, реализация коммуникативного умения чтения.</w:t>
      </w:r>
    </w:p>
    <w:p w:rsidR="005A7FD5" w:rsidRPr="007E2E97" w:rsidRDefault="005A7FD5" w:rsidP="005A7FD5">
      <w:pPr>
        <w:pStyle w:val="a8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7E2E97">
        <w:t>Практический компонент цели обучения чтению как опосредованной форме общения на неродном языке предполагает развитие у учащихся умения читать тексты с разным уровнем понимания содержащейся в них информации.</w:t>
      </w:r>
    </w:p>
    <w:p w:rsidR="005A7FD5" w:rsidRPr="007E2E97" w:rsidRDefault="005A7FD5" w:rsidP="005A7FD5">
      <w:pPr>
        <w:pStyle w:val="a8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7E2E97">
        <w:t>Однако при обучении чтению важно не только формирование у учащихся необходимых навыков и умений, обеспечивающих возможность чтения как опосредованного средства общения, но и привитие интереса к этому процессу.</w:t>
      </w:r>
    </w:p>
    <w:p w:rsidR="005A7FD5" w:rsidRPr="007E2E97" w:rsidRDefault="005A7FD5" w:rsidP="005A7FD5">
      <w:pPr>
        <w:ind w:firstLine="709"/>
        <w:jc w:val="both"/>
      </w:pPr>
    </w:p>
    <w:p w:rsidR="005A7FD5" w:rsidRPr="007E2E97" w:rsidRDefault="005A7FD5" w:rsidP="005A7FD5">
      <w:pPr>
        <w:pStyle w:val="a9"/>
        <w:ind w:left="891" w:right="197"/>
        <w:jc w:val="center"/>
        <w:rPr>
          <w:b/>
        </w:rPr>
      </w:pPr>
      <w:r w:rsidRPr="007E2E97">
        <w:rPr>
          <w:b/>
          <w:spacing w:val="-7"/>
        </w:rPr>
        <w:t xml:space="preserve">ОПИСАНИЕ </w:t>
      </w:r>
      <w:r w:rsidRPr="007E2E97">
        <w:rPr>
          <w:b/>
          <w:spacing w:val="-4"/>
        </w:rPr>
        <w:t xml:space="preserve">МЕСТА УЧЕБНОГО </w:t>
      </w:r>
      <w:r w:rsidRPr="007E2E97">
        <w:rPr>
          <w:b/>
          <w:spacing w:val="-5"/>
        </w:rPr>
        <w:t xml:space="preserve">ПРЕДМЕТА </w:t>
      </w:r>
      <w:r w:rsidRPr="007E2E97">
        <w:rPr>
          <w:b/>
        </w:rPr>
        <w:t xml:space="preserve">В </w:t>
      </w:r>
      <w:r w:rsidRPr="007E2E97">
        <w:rPr>
          <w:b/>
          <w:spacing w:val="-4"/>
        </w:rPr>
        <w:t>УЧЕБНОМ</w:t>
      </w:r>
      <w:r w:rsidRPr="007E2E97">
        <w:rPr>
          <w:b/>
          <w:spacing w:val="14"/>
        </w:rPr>
        <w:t xml:space="preserve"> </w:t>
      </w:r>
      <w:r w:rsidRPr="007E2E97">
        <w:rPr>
          <w:b/>
          <w:spacing w:val="-8"/>
        </w:rPr>
        <w:t>ПЛАНЕ</w:t>
      </w:r>
    </w:p>
    <w:p w:rsidR="005A7FD5" w:rsidRPr="007E2E97" w:rsidRDefault="005A7FD5" w:rsidP="005A7FD5">
      <w:pPr>
        <w:pStyle w:val="a9"/>
        <w:ind w:right="112" w:firstLine="706"/>
        <w:jc w:val="both"/>
      </w:pPr>
      <w:r w:rsidRPr="007E2E97">
        <w:rPr>
          <w:spacing w:val="-6"/>
        </w:rPr>
        <w:t xml:space="preserve">На </w:t>
      </w:r>
      <w:r w:rsidRPr="007E2E97">
        <w:t xml:space="preserve">изучение предмета «Литературное чтение» на татарском языке отводится 1 час в неделю. В </w:t>
      </w:r>
      <w:r w:rsidRPr="007E2E97">
        <w:rPr>
          <w:spacing w:val="-5"/>
        </w:rPr>
        <w:t xml:space="preserve">3 - ем </w:t>
      </w:r>
      <w:r w:rsidRPr="007E2E97">
        <w:t xml:space="preserve">классе – </w:t>
      </w:r>
      <w:r w:rsidRPr="007E2E97">
        <w:rPr>
          <w:spacing w:val="-4"/>
        </w:rPr>
        <w:t xml:space="preserve">68 </w:t>
      </w:r>
      <w:r w:rsidRPr="007E2E97">
        <w:t xml:space="preserve">часов, в 4 - ом классе – </w:t>
      </w:r>
      <w:r w:rsidRPr="007E2E97">
        <w:rPr>
          <w:spacing w:val="-4"/>
        </w:rPr>
        <w:t xml:space="preserve">68 </w:t>
      </w:r>
      <w:r>
        <w:t>часов.</w:t>
      </w:r>
    </w:p>
    <w:p w:rsidR="005A7FD5" w:rsidRPr="007E2E97" w:rsidRDefault="005A7FD5" w:rsidP="005A7FD5">
      <w:pPr>
        <w:pStyle w:val="a9"/>
        <w:spacing w:before="50" w:line="244" w:lineRule="auto"/>
        <w:ind w:right="23"/>
        <w:jc w:val="center"/>
        <w:rPr>
          <w:b/>
          <w:spacing w:val="-5"/>
        </w:rPr>
      </w:pPr>
      <w:r w:rsidRPr="007E2E97">
        <w:rPr>
          <w:b/>
          <w:spacing w:val="-4"/>
        </w:rPr>
        <w:t xml:space="preserve">ЛИЧНОСТНЫЕ, </w:t>
      </w:r>
      <w:r w:rsidRPr="007E2E97">
        <w:rPr>
          <w:b/>
          <w:spacing w:val="-6"/>
        </w:rPr>
        <w:t xml:space="preserve">МЕТАПРЕДМЕТНЫЕ </w:t>
      </w:r>
      <w:r w:rsidRPr="007E2E97">
        <w:rPr>
          <w:b/>
        </w:rPr>
        <w:t xml:space="preserve">И </w:t>
      </w:r>
      <w:r w:rsidRPr="007E2E97">
        <w:rPr>
          <w:b/>
          <w:spacing w:val="-5"/>
        </w:rPr>
        <w:t xml:space="preserve">ПРЕДМЕТНЫЕ </w:t>
      </w:r>
      <w:r w:rsidRPr="007E2E97">
        <w:rPr>
          <w:b/>
        </w:rPr>
        <w:t xml:space="preserve">РЕЗУЛЬТАТЫ </w:t>
      </w:r>
      <w:r w:rsidRPr="007E2E97">
        <w:rPr>
          <w:b/>
          <w:spacing w:val="-5"/>
        </w:rPr>
        <w:t>ОСВОЕНИЯ</w:t>
      </w:r>
    </w:p>
    <w:p w:rsidR="005A7FD5" w:rsidRPr="007E2E97" w:rsidRDefault="005A7FD5" w:rsidP="005A7FD5">
      <w:pPr>
        <w:pStyle w:val="a9"/>
        <w:spacing w:before="50" w:line="244" w:lineRule="auto"/>
        <w:ind w:right="23"/>
        <w:jc w:val="center"/>
        <w:rPr>
          <w:b/>
        </w:rPr>
      </w:pPr>
      <w:r w:rsidRPr="007E2E97">
        <w:rPr>
          <w:b/>
          <w:spacing w:val="-5"/>
        </w:rPr>
        <w:t xml:space="preserve">УЧЕБНОГО </w:t>
      </w:r>
      <w:r w:rsidRPr="007E2E97">
        <w:rPr>
          <w:b/>
          <w:spacing w:val="-4"/>
        </w:rPr>
        <w:t>ПРЕДМЕТА</w:t>
      </w:r>
    </w:p>
    <w:p w:rsidR="005A7FD5" w:rsidRPr="007E2E97" w:rsidRDefault="005A7FD5" w:rsidP="005A7FD5">
      <w:pPr>
        <w:pStyle w:val="Heading11"/>
        <w:ind w:right="23"/>
        <w:rPr>
          <w:b w:val="0"/>
          <w:bCs w:val="0"/>
          <w:sz w:val="24"/>
          <w:szCs w:val="24"/>
          <w:lang w:val="ru-RU"/>
        </w:rPr>
      </w:pPr>
      <w:r w:rsidRPr="007E2E97">
        <w:rPr>
          <w:sz w:val="24"/>
          <w:szCs w:val="24"/>
          <w:lang w:val="ru-RU"/>
        </w:rPr>
        <w:lastRenderedPageBreak/>
        <w:t>Личностные результаты: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t xml:space="preserve">принятие патриотических ценностей, </w:t>
      </w:r>
      <w:r w:rsidRPr="007E2E97">
        <w:rPr>
          <w:spacing w:val="-5"/>
        </w:rPr>
        <w:t xml:space="preserve">ощущение </w:t>
      </w:r>
      <w:r w:rsidRPr="007E2E97">
        <w:t>себя гражданами многонационального государства</w:t>
      </w:r>
      <w:r w:rsidRPr="007E2E97">
        <w:rPr>
          <w:spacing w:val="-8"/>
        </w:rPr>
        <w:t xml:space="preserve"> </w:t>
      </w:r>
      <w:r w:rsidRPr="007E2E97">
        <w:rPr>
          <w:spacing w:val="2"/>
        </w:rPr>
        <w:t>России;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spacing w:val="-3"/>
        </w:rPr>
        <w:t xml:space="preserve">овладение </w:t>
      </w:r>
      <w:r w:rsidRPr="007E2E97">
        <w:t xml:space="preserve">знаниями о </w:t>
      </w:r>
      <w:r w:rsidRPr="007E2E97">
        <w:rPr>
          <w:spacing w:val="-4"/>
        </w:rPr>
        <w:t xml:space="preserve">культуре татарского народа, </w:t>
      </w:r>
      <w:r w:rsidRPr="007E2E97">
        <w:rPr>
          <w:spacing w:val="-3"/>
        </w:rPr>
        <w:t xml:space="preserve">уважительное отношение </w:t>
      </w:r>
      <w:r w:rsidRPr="007E2E97">
        <w:t xml:space="preserve">к </w:t>
      </w:r>
      <w:r w:rsidRPr="007E2E97">
        <w:rPr>
          <w:spacing w:val="-4"/>
        </w:rPr>
        <w:t xml:space="preserve">культурам </w:t>
      </w:r>
      <w:r w:rsidRPr="007E2E97">
        <w:t xml:space="preserve">и традиционным религиям народов </w:t>
      </w:r>
      <w:r w:rsidRPr="007E2E97">
        <w:rPr>
          <w:spacing w:val="2"/>
        </w:rPr>
        <w:t>России;</w:t>
      </w:r>
    </w:p>
    <w:p w:rsidR="005A7FD5" w:rsidRPr="007E2E97" w:rsidRDefault="005A7FD5" w:rsidP="005A7FD5">
      <w:pPr>
        <w:pStyle w:val="a9"/>
        <w:spacing w:after="0"/>
        <w:ind w:firstLine="709"/>
        <w:jc w:val="both"/>
        <w:rPr>
          <w:spacing w:val="2"/>
        </w:rPr>
      </w:pPr>
      <w:r w:rsidRPr="007E2E97">
        <w:t>усвоение основных морально-нравственных норм татарского народа,</w:t>
      </w:r>
      <w:r w:rsidRPr="007E2E97">
        <w:rPr>
          <w:spacing w:val="11"/>
        </w:rPr>
        <w:t xml:space="preserve"> </w:t>
      </w:r>
      <w:r w:rsidRPr="007E2E97">
        <w:rPr>
          <w:spacing w:val="-4"/>
        </w:rPr>
        <w:t xml:space="preserve">умение </w:t>
      </w:r>
      <w:r w:rsidRPr="007E2E97">
        <w:t xml:space="preserve">соотносить их с морально-нравственными нормами русского народа и народов </w:t>
      </w:r>
      <w:r w:rsidRPr="007E2E97">
        <w:rPr>
          <w:spacing w:val="2"/>
        </w:rPr>
        <w:t xml:space="preserve">России; 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spacing w:val="-3"/>
        </w:rPr>
        <w:t xml:space="preserve">уважительное отношение </w:t>
      </w:r>
      <w:r w:rsidRPr="007E2E97">
        <w:t xml:space="preserve">к иному </w:t>
      </w:r>
      <w:r w:rsidRPr="007E2E97">
        <w:rPr>
          <w:spacing w:val="-3"/>
        </w:rPr>
        <w:t>мне</w:t>
      </w:r>
      <w:r>
        <w:rPr>
          <w:spacing w:val="-3"/>
        </w:rPr>
        <w:t xml:space="preserve">нию, </w:t>
      </w:r>
      <w:r w:rsidRPr="007E2E97">
        <w:t xml:space="preserve">истории и </w:t>
      </w:r>
      <w:r w:rsidRPr="007E2E97">
        <w:rPr>
          <w:spacing w:val="-4"/>
        </w:rPr>
        <w:t>культуре</w:t>
      </w:r>
      <w:r w:rsidRPr="007E2E97">
        <w:rPr>
          <w:spacing w:val="-5"/>
        </w:rPr>
        <w:t xml:space="preserve"> все</w:t>
      </w:r>
      <w:r w:rsidRPr="007E2E97">
        <w:t>х</w:t>
      </w:r>
    </w:p>
    <w:p w:rsidR="005A7FD5" w:rsidRPr="007E2E97" w:rsidRDefault="005A7FD5" w:rsidP="005A7FD5">
      <w:pPr>
        <w:pStyle w:val="a9"/>
        <w:spacing w:after="0"/>
        <w:jc w:val="both"/>
      </w:pPr>
      <w:r w:rsidRPr="007E2E97">
        <w:t>народов;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spacing w:val="-3"/>
        </w:rPr>
        <w:t xml:space="preserve">уважительное отношение </w:t>
      </w:r>
      <w:r w:rsidRPr="007E2E97">
        <w:t xml:space="preserve">к семейным ценностям, проявление доброжелательности, понимания и сопереживания чувствам других </w:t>
      </w:r>
      <w:r w:rsidRPr="007E2E97">
        <w:rPr>
          <w:spacing w:val="-3"/>
        </w:rPr>
        <w:t>людей.</w:t>
      </w:r>
    </w:p>
    <w:p w:rsidR="005A7FD5" w:rsidRPr="007E2E97" w:rsidRDefault="005A7FD5" w:rsidP="005A7FD5">
      <w:pPr>
        <w:pStyle w:val="Heading11"/>
        <w:ind w:left="0" w:firstLine="709"/>
        <w:jc w:val="both"/>
        <w:outlineLvl w:val="9"/>
        <w:rPr>
          <w:b w:val="0"/>
          <w:bCs w:val="0"/>
          <w:sz w:val="24"/>
          <w:szCs w:val="24"/>
          <w:lang w:val="ru-RU"/>
        </w:rPr>
      </w:pPr>
      <w:proofErr w:type="spellStart"/>
      <w:r w:rsidRPr="007E2E97">
        <w:rPr>
          <w:sz w:val="24"/>
          <w:szCs w:val="24"/>
          <w:lang w:val="ru-RU"/>
        </w:rPr>
        <w:t>Метапредметные</w:t>
      </w:r>
      <w:proofErr w:type="spellEnd"/>
      <w:r w:rsidRPr="007E2E97">
        <w:rPr>
          <w:sz w:val="24"/>
          <w:szCs w:val="24"/>
          <w:lang w:val="ru-RU"/>
        </w:rPr>
        <w:t xml:space="preserve"> результаты: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spacing w:val="-3"/>
        </w:rPr>
        <w:t xml:space="preserve">активное </w:t>
      </w:r>
      <w:r w:rsidRPr="007E2E97">
        <w:t xml:space="preserve">использование речевых средств для </w:t>
      </w:r>
      <w:r w:rsidRPr="007E2E97">
        <w:rPr>
          <w:spacing w:val="-4"/>
        </w:rPr>
        <w:t xml:space="preserve">решения </w:t>
      </w:r>
      <w:r w:rsidRPr="007E2E97">
        <w:rPr>
          <w:spacing w:val="-3"/>
        </w:rPr>
        <w:t xml:space="preserve">коммуникативных </w:t>
      </w:r>
      <w:r w:rsidRPr="007E2E97">
        <w:t xml:space="preserve">и </w:t>
      </w:r>
      <w:r w:rsidRPr="007E2E97">
        <w:rPr>
          <w:spacing w:val="-3"/>
        </w:rPr>
        <w:t>познавательных</w:t>
      </w:r>
      <w:r w:rsidRPr="007E2E97">
        <w:rPr>
          <w:spacing w:val="-11"/>
        </w:rPr>
        <w:t xml:space="preserve"> </w:t>
      </w:r>
      <w:r w:rsidRPr="007E2E97">
        <w:t>задач;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t xml:space="preserve">использование различных </w:t>
      </w:r>
      <w:r w:rsidRPr="007E2E97">
        <w:rPr>
          <w:spacing w:val="3"/>
        </w:rPr>
        <w:t xml:space="preserve">способов </w:t>
      </w:r>
      <w:r w:rsidRPr="007E2E97">
        <w:rPr>
          <w:spacing w:val="2"/>
        </w:rPr>
        <w:t xml:space="preserve">поиска </w:t>
      </w:r>
      <w:r w:rsidRPr="007E2E97">
        <w:t>учебной информации в справочниках, словарях,</w:t>
      </w:r>
      <w:r w:rsidRPr="007E2E97">
        <w:rPr>
          <w:spacing w:val="41"/>
        </w:rPr>
        <w:t xml:space="preserve"> </w:t>
      </w:r>
      <w:r w:rsidRPr="007E2E97">
        <w:rPr>
          <w:spacing w:val="-3"/>
        </w:rPr>
        <w:t>энциклопедиях;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spacing w:val="-3"/>
        </w:rPr>
        <w:t xml:space="preserve">овладение навыками </w:t>
      </w:r>
      <w:r w:rsidRPr="007E2E97">
        <w:t xml:space="preserve">смыслового </w:t>
      </w:r>
      <w:r w:rsidRPr="007E2E97">
        <w:rPr>
          <w:spacing w:val="-3"/>
        </w:rPr>
        <w:t xml:space="preserve">чтения </w:t>
      </w:r>
      <w:r w:rsidRPr="007E2E97">
        <w:t xml:space="preserve">текстов в соответствии с </w:t>
      </w:r>
      <w:r w:rsidRPr="007E2E97">
        <w:rPr>
          <w:spacing w:val="-3"/>
        </w:rPr>
        <w:t xml:space="preserve">целями </w:t>
      </w:r>
      <w:r w:rsidRPr="007E2E97">
        <w:t xml:space="preserve">и задачами, действиями сравнения, </w:t>
      </w:r>
      <w:r w:rsidRPr="007E2E97">
        <w:rPr>
          <w:spacing w:val="-4"/>
        </w:rPr>
        <w:t xml:space="preserve">анализа, </w:t>
      </w:r>
      <w:r w:rsidRPr="007E2E97">
        <w:t xml:space="preserve">синтеза, обобщения, </w:t>
      </w:r>
      <w:r w:rsidRPr="007E2E97">
        <w:rPr>
          <w:spacing w:val="-3"/>
        </w:rPr>
        <w:t xml:space="preserve">установления </w:t>
      </w:r>
      <w:r w:rsidRPr="007E2E97">
        <w:t>причинно-следственных связей, построения</w:t>
      </w:r>
      <w:r w:rsidRPr="007E2E97">
        <w:rPr>
          <w:spacing w:val="-2"/>
        </w:rPr>
        <w:t xml:space="preserve"> </w:t>
      </w:r>
      <w:r w:rsidRPr="007E2E97">
        <w:t>рассуждений;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spacing w:val="-4"/>
        </w:rPr>
        <w:t xml:space="preserve">умение </w:t>
      </w:r>
      <w:r w:rsidRPr="007E2E97">
        <w:rPr>
          <w:spacing w:val="-5"/>
        </w:rPr>
        <w:t xml:space="preserve">слушать </w:t>
      </w:r>
      <w:r w:rsidRPr="007E2E97">
        <w:t xml:space="preserve">собеседника и вести диалог, признавать различные точки зрения и право каждого </w:t>
      </w:r>
      <w:r w:rsidRPr="007E2E97">
        <w:rPr>
          <w:spacing w:val="-4"/>
        </w:rPr>
        <w:t xml:space="preserve">иметь </w:t>
      </w:r>
      <w:r w:rsidRPr="007E2E97">
        <w:t xml:space="preserve">и </w:t>
      </w:r>
      <w:r w:rsidRPr="007E2E97">
        <w:rPr>
          <w:spacing w:val="-3"/>
        </w:rPr>
        <w:t xml:space="preserve">излагать </w:t>
      </w:r>
      <w:r w:rsidRPr="007E2E97">
        <w:rPr>
          <w:spacing w:val="3"/>
        </w:rPr>
        <w:t>свое</w:t>
      </w:r>
      <w:r w:rsidRPr="007E2E97">
        <w:rPr>
          <w:spacing w:val="76"/>
        </w:rPr>
        <w:t xml:space="preserve"> </w:t>
      </w:r>
      <w:r w:rsidRPr="007E2E97">
        <w:rPr>
          <w:spacing w:val="-4"/>
        </w:rPr>
        <w:t xml:space="preserve">мнение, </w:t>
      </w:r>
      <w:r w:rsidRPr="007E2E97">
        <w:t xml:space="preserve">аргументировать </w:t>
      </w:r>
      <w:r w:rsidRPr="007E2E97">
        <w:rPr>
          <w:spacing w:val="3"/>
        </w:rPr>
        <w:t xml:space="preserve">свою </w:t>
      </w:r>
      <w:r w:rsidRPr="007E2E97">
        <w:t>точку</w:t>
      </w:r>
      <w:r w:rsidRPr="007E2E97">
        <w:rPr>
          <w:spacing w:val="68"/>
        </w:rPr>
        <w:t xml:space="preserve"> </w:t>
      </w:r>
      <w:r w:rsidRPr="007E2E97">
        <w:t>зрения.</w:t>
      </w:r>
    </w:p>
    <w:p w:rsidR="005A7FD5" w:rsidRPr="007E2E97" w:rsidRDefault="005A7FD5" w:rsidP="005A7FD5">
      <w:pPr>
        <w:pStyle w:val="Heading11"/>
        <w:ind w:left="0" w:firstLine="709"/>
        <w:jc w:val="both"/>
        <w:outlineLvl w:val="9"/>
        <w:rPr>
          <w:b w:val="0"/>
          <w:bCs w:val="0"/>
          <w:sz w:val="24"/>
          <w:szCs w:val="24"/>
          <w:lang w:val="ru-RU"/>
        </w:rPr>
      </w:pPr>
      <w:r w:rsidRPr="007E2E97">
        <w:rPr>
          <w:sz w:val="24"/>
          <w:szCs w:val="24"/>
          <w:lang w:val="ru-RU"/>
        </w:rPr>
        <w:t>Предметные</w:t>
      </w:r>
      <w:r w:rsidRPr="007E2E97">
        <w:rPr>
          <w:spacing w:val="63"/>
          <w:sz w:val="24"/>
          <w:szCs w:val="24"/>
          <w:lang w:val="ru-RU"/>
        </w:rPr>
        <w:t xml:space="preserve"> </w:t>
      </w:r>
      <w:r w:rsidRPr="007E2E97">
        <w:rPr>
          <w:sz w:val="24"/>
          <w:szCs w:val="24"/>
          <w:lang w:val="ru-RU"/>
        </w:rPr>
        <w:t>результаты: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t xml:space="preserve">понимание </w:t>
      </w:r>
      <w:r w:rsidRPr="007E2E97">
        <w:rPr>
          <w:spacing w:val="-4"/>
        </w:rPr>
        <w:t xml:space="preserve">литературы как </w:t>
      </w:r>
      <w:r w:rsidRPr="007E2E97">
        <w:t>средства сохранения и передачи нравственных ценностей и традиций много</w:t>
      </w:r>
      <w:r w:rsidRPr="007E2E97">
        <w:rPr>
          <w:spacing w:val="-2"/>
        </w:rPr>
        <w:t xml:space="preserve">национальной </w:t>
      </w:r>
      <w:r w:rsidRPr="007E2E97">
        <w:t xml:space="preserve">и мировой </w:t>
      </w:r>
      <w:r w:rsidRPr="007E2E97">
        <w:rPr>
          <w:spacing w:val="-3"/>
        </w:rPr>
        <w:t>культуры</w:t>
      </w:r>
      <w:r w:rsidRPr="007E2E97">
        <w:t>;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t xml:space="preserve">формирование </w:t>
      </w:r>
      <w:r w:rsidRPr="007E2E97">
        <w:rPr>
          <w:spacing w:val="-3"/>
        </w:rPr>
        <w:t xml:space="preserve">представлений </w:t>
      </w:r>
      <w:r w:rsidRPr="007E2E97">
        <w:t xml:space="preserve">о Родине и </w:t>
      </w:r>
      <w:r w:rsidRPr="007E2E97">
        <w:rPr>
          <w:spacing w:val="-4"/>
        </w:rPr>
        <w:t xml:space="preserve">ее </w:t>
      </w:r>
      <w:r w:rsidRPr="007E2E97">
        <w:rPr>
          <w:spacing w:val="-3"/>
        </w:rPr>
        <w:t xml:space="preserve">людях, </w:t>
      </w:r>
      <w:r w:rsidRPr="007E2E97">
        <w:rPr>
          <w:spacing w:val="-4"/>
        </w:rPr>
        <w:t xml:space="preserve">окружающем </w:t>
      </w:r>
      <w:r w:rsidRPr="007E2E97">
        <w:t xml:space="preserve">мире, </w:t>
      </w:r>
      <w:r w:rsidRPr="007E2E97">
        <w:rPr>
          <w:spacing w:val="-4"/>
        </w:rPr>
        <w:t xml:space="preserve">культуре, </w:t>
      </w:r>
      <w:r w:rsidRPr="007E2E97">
        <w:t xml:space="preserve">понятий о </w:t>
      </w:r>
      <w:r w:rsidRPr="007E2E97">
        <w:rPr>
          <w:spacing w:val="3"/>
        </w:rPr>
        <w:t xml:space="preserve">добре </w:t>
      </w:r>
      <w:r w:rsidRPr="007E2E97">
        <w:t xml:space="preserve">и </w:t>
      </w:r>
      <w:r w:rsidRPr="007E2E97">
        <w:rPr>
          <w:spacing w:val="-3"/>
        </w:rPr>
        <w:t xml:space="preserve">зле, </w:t>
      </w:r>
      <w:r w:rsidRPr="007E2E97">
        <w:t>дружбе, честности;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t>формирование читательской компетентности, потребности в систематическом</w:t>
      </w:r>
      <w:r w:rsidRPr="007E2E97">
        <w:rPr>
          <w:spacing w:val="45"/>
        </w:rPr>
        <w:t xml:space="preserve"> </w:t>
      </w:r>
      <w:r w:rsidRPr="007E2E97">
        <w:t>чтении;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spacing w:val="-3"/>
        </w:rPr>
        <w:t xml:space="preserve">овладение чтением </w:t>
      </w:r>
      <w:r w:rsidRPr="007E2E97">
        <w:t xml:space="preserve">вслух и про себя, приемами </w:t>
      </w:r>
      <w:r w:rsidRPr="007E2E97">
        <w:rPr>
          <w:spacing w:val="-4"/>
        </w:rPr>
        <w:t xml:space="preserve">анализа </w:t>
      </w:r>
      <w:r w:rsidRPr="007E2E97">
        <w:rPr>
          <w:spacing w:val="-3"/>
        </w:rPr>
        <w:t xml:space="preserve">художественных, </w:t>
      </w:r>
      <w:r w:rsidRPr="007E2E97">
        <w:t xml:space="preserve">научно-познавательных и учебных текстов с использованием </w:t>
      </w:r>
      <w:r w:rsidRPr="007E2E97">
        <w:rPr>
          <w:spacing w:val="-4"/>
        </w:rPr>
        <w:t xml:space="preserve">элементарных </w:t>
      </w:r>
      <w:r w:rsidRPr="007E2E97">
        <w:t>литературоведческих</w:t>
      </w:r>
      <w:r w:rsidRPr="007E2E97">
        <w:rPr>
          <w:spacing w:val="-21"/>
        </w:rPr>
        <w:t xml:space="preserve"> </w:t>
      </w:r>
      <w:r w:rsidRPr="007E2E97">
        <w:t>понятий;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t>использование разных видов чтения:</w:t>
      </w:r>
    </w:p>
    <w:p w:rsidR="005A7FD5" w:rsidRPr="007E2E97" w:rsidRDefault="005A7FD5" w:rsidP="005A7FD5">
      <w:pPr>
        <w:pStyle w:val="a8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7E2E97">
        <w:t>- с пониманием основного содержания (ознакомительное чтение);</w:t>
      </w:r>
    </w:p>
    <w:p w:rsidR="005A7FD5" w:rsidRPr="007E2E97" w:rsidRDefault="005A7FD5" w:rsidP="005A7FD5">
      <w:pPr>
        <w:pStyle w:val="a8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7E2E97">
        <w:t>- с полным пониманием содержания (изучающее чтение);</w:t>
      </w:r>
    </w:p>
    <w:p w:rsidR="005A7FD5" w:rsidRPr="007E2E97" w:rsidRDefault="005A7FD5" w:rsidP="005A7FD5">
      <w:pPr>
        <w:pStyle w:val="a8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lang w:val="tt-RU"/>
        </w:rPr>
      </w:pPr>
      <w:r w:rsidRPr="007E2E97">
        <w:t>- с извлечением необходимой, значимой информации (поисково-просмотровое чтение)</w:t>
      </w:r>
      <w:r w:rsidRPr="007E2E97">
        <w:rPr>
          <w:lang w:val="tt-RU"/>
        </w:rPr>
        <w:t>;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spacing w:val="-4"/>
        </w:rPr>
        <w:t xml:space="preserve">умение </w:t>
      </w:r>
      <w:r w:rsidRPr="007E2E97">
        <w:t xml:space="preserve">осознанно воспринимать и </w:t>
      </w:r>
      <w:r w:rsidRPr="007E2E97">
        <w:rPr>
          <w:spacing w:val="-3"/>
        </w:rPr>
        <w:t xml:space="preserve">оценивать </w:t>
      </w:r>
      <w:r w:rsidRPr="007E2E97">
        <w:t xml:space="preserve">содержание и </w:t>
      </w:r>
      <w:r w:rsidRPr="007E2E97">
        <w:rPr>
          <w:spacing w:val="-3"/>
        </w:rPr>
        <w:t xml:space="preserve">специфику </w:t>
      </w:r>
      <w:r w:rsidRPr="007E2E97">
        <w:t xml:space="preserve">различных текстов, участвовать в их обсуждении, </w:t>
      </w:r>
      <w:r w:rsidRPr="007E2E97">
        <w:rPr>
          <w:spacing w:val="-3"/>
        </w:rPr>
        <w:t xml:space="preserve">давать </w:t>
      </w:r>
      <w:r w:rsidRPr="007E2E97">
        <w:t xml:space="preserve">и обосновывать </w:t>
      </w:r>
      <w:r w:rsidRPr="007E2E97">
        <w:rPr>
          <w:spacing w:val="-2"/>
        </w:rPr>
        <w:t xml:space="preserve">нравственную </w:t>
      </w:r>
      <w:r w:rsidRPr="007E2E97">
        <w:t>оценку поступков героев;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spacing w:val="-4"/>
        </w:rPr>
        <w:t>умение</w:t>
      </w:r>
      <w:r w:rsidRPr="007E2E97">
        <w:rPr>
          <w:spacing w:val="62"/>
        </w:rPr>
        <w:t xml:space="preserve"> </w:t>
      </w:r>
      <w:r w:rsidRPr="007E2E97">
        <w:t xml:space="preserve">самостоятельно выбирать </w:t>
      </w:r>
      <w:r w:rsidRPr="007E2E97">
        <w:rPr>
          <w:spacing w:val="-4"/>
        </w:rPr>
        <w:t>интересующую</w:t>
      </w:r>
      <w:r w:rsidRPr="007E2E97">
        <w:rPr>
          <w:spacing w:val="62"/>
        </w:rPr>
        <w:t xml:space="preserve"> </w:t>
      </w:r>
      <w:r w:rsidRPr="007E2E97">
        <w:rPr>
          <w:spacing w:val="-4"/>
        </w:rPr>
        <w:t xml:space="preserve">литературу, </w:t>
      </w:r>
      <w:r w:rsidRPr="007E2E97">
        <w:t xml:space="preserve">пользоваться справочными источниками для понимания и </w:t>
      </w:r>
      <w:r w:rsidRPr="007E2E97">
        <w:rPr>
          <w:spacing w:val="-3"/>
        </w:rPr>
        <w:t xml:space="preserve">получения </w:t>
      </w:r>
      <w:r w:rsidRPr="007E2E97">
        <w:t>дополнительной</w:t>
      </w:r>
      <w:r w:rsidRPr="007E2E97">
        <w:rPr>
          <w:spacing w:val="43"/>
        </w:rPr>
        <w:t xml:space="preserve"> </w:t>
      </w:r>
      <w:r w:rsidRPr="007E2E97">
        <w:t>информации;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spacing w:val="-4"/>
        </w:rPr>
        <w:t>умение</w:t>
      </w:r>
      <w:r w:rsidRPr="007E2E97">
        <w:rPr>
          <w:spacing w:val="62"/>
        </w:rPr>
        <w:t xml:space="preserve"> </w:t>
      </w:r>
      <w:r w:rsidRPr="007E2E97">
        <w:rPr>
          <w:spacing w:val="-4"/>
        </w:rPr>
        <w:t>устанавливать</w:t>
      </w:r>
      <w:r w:rsidRPr="007E2E97">
        <w:rPr>
          <w:spacing w:val="62"/>
        </w:rPr>
        <w:t xml:space="preserve"> </w:t>
      </w:r>
      <w:r w:rsidRPr="007E2E97">
        <w:t xml:space="preserve">причинно-следственные </w:t>
      </w:r>
      <w:r w:rsidRPr="007E2E97">
        <w:rPr>
          <w:spacing w:val="2"/>
        </w:rPr>
        <w:t xml:space="preserve">связи </w:t>
      </w:r>
      <w:r w:rsidRPr="007E2E97">
        <w:t xml:space="preserve">и определять </w:t>
      </w:r>
      <w:r w:rsidRPr="007E2E97">
        <w:rPr>
          <w:spacing w:val="-4"/>
        </w:rPr>
        <w:t>главную</w:t>
      </w:r>
      <w:r w:rsidRPr="007E2E97">
        <w:rPr>
          <w:spacing w:val="62"/>
        </w:rPr>
        <w:t xml:space="preserve"> </w:t>
      </w:r>
      <w:r w:rsidRPr="007E2E97">
        <w:t xml:space="preserve">мысль произведения, </w:t>
      </w:r>
      <w:r w:rsidRPr="007E2E97">
        <w:rPr>
          <w:spacing w:val="-4"/>
        </w:rPr>
        <w:t>делить</w:t>
      </w:r>
      <w:r w:rsidRPr="007E2E97">
        <w:rPr>
          <w:spacing w:val="62"/>
        </w:rPr>
        <w:t xml:space="preserve"> </w:t>
      </w:r>
      <w:r w:rsidRPr="007E2E97">
        <w:t xml:space="preserve">текст на части, </w:t>
      </w:r>
      <w:r w:rsidRPr="007E2E97">
        <w:rPr>
          <w:spacing w:val="-3"/>
        </w:rPr>
        <w:t xml:space="preserve">озаглавливать </w:t>
      </w:r>
      <w:r w:rsidRPr="007E2E97">
        <w:rPr>
          <w:spacing w:val="-4"/>
        </w:rPr>
        <w:t xml:space="preserve">их, </w:t>
      </w:r>
      <w:r w:rsidRPr="007E2E97">
        <w:t xml:space="preserve">составлять простой </w:t>
      </w:r>
      <w:r w:rsidRPr="007E2E97">
        <w:rPr>
          <w:spacing w:val="-5"/>
        </w:rPr>
        <w:t xml:space="preserve">план, </w:t>
      </w:r>
      <w:r w:rsidRPr="007E2E97">
        <w:rPr>
          <w:spacing w:val="-3"/>
        </w:rPr>
        <w:t xml:space="preserve">находить </w:t>
      </w:r>
      <w:r w:rsidRPr="007E2E97">
        <w:t>средства выразительности, пересказывать произведение</w:t>
      </w:r>
    </w:p>
    <w:p w:rsidR="005A7FD5" w:rsidRPr="007E2E97" w:rsidRDefault="005A7FD5" w:rsidP="005A7FD5">
      <w:pPr>
        <w:pStyle w:val="a9"/>
        <w:spacing w:after="0"/>
        <w:ind w:firstLine="709"/>
        <w:jc w:val="center"/>
        <w:rPr>
          <w:b/>
        </w:rPr>
      </w:pPr>
      <w:r w:rsidRPr="007E2E97">
        <w:rPr>
          <w:b/>
          <w:spacing w:val="-4"/>
        </w:rPr>
        <w:t xml:space="preserve">СОДЕРЖАНИЕ </w:t>
      </w:r>
      <w:r w:rsidRPr="007E2E97">
        <w:rPr>
          <w:b/>
          <w:spacing w:val="-5"/>
        </w:rPr>
        <w:t>УЧЕБНОГО ПРЕДМЕТА</w:t>
      </w:r>
    </w:p>
    <w:p w:rsidR="005A7FD5" w:rsidRPr="007E2E97" w:rsidRDefault="005A7FD5" w:rsidP="005A7FD5">
      <w:pPr>
        <w:jc w:val="both"/>
      </w:pP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b/>
          <w:bCs/>
        </w:rPr>
        <w:lastRenderedPageBreak/>
        <w:t xml:space="preserve">Виды речевой и читательской деятельности. </w:t>
      </w:r>
      <w:r w:rsidRPr="007E2E97">
        <w:t xml:space="preserve">Восприятие речи на </w:t>
      </w:r>
      <w:r w:rsidRPr="007E2E97">
        <w:rPr>
          <w:spacing w:val="-4"/>
        </w:rPr>
        <w:t xml:space="preserve">слух, </w:t>
      </w:r>
      <w:r w:rsidRPr="007E2E97">
        <w:t xml:space="preserve">понимание </w:t>
      </w:r>
      <w:r w:rsidRPr="007E2E97">
        <w:rPr>
          <w:spacing w:val="-3"/>
        </w:rPr>
        <w:t xml:space="preserve">текста, </w:t>
      </w:r>
      <w:r w:rsidRPr="007E2E97">
        <w:t xml:space="preserve">ответы на </w:t>
      </w:r>
      <w:r w:rsidRPr="007E2E97">
        <w:rPr>
          <w:spacing w:val="2"/>
        </w:rPr>
        <w:t xml:space="preserve">вопросы </w:t>
      </w:r>
      <w:r w:rsidRPr="007E2E97">
        <w:t xml:space="preserve">по содержанию, </w:t>
      </w:r>
      <w:r w:rsidRPr="007E2E97">
        <w:rPr>
          <w:spacing w:val="-4"/>
        </w:rPr>
        <w:t xml:space="preserve">умение </w:t>
      </w:r>
      <w:r w:rsidRPr="007E2E97">
        <w:rPr>
          <w:spacing w:val="-3"/>
        </w:rPr>
        <w:t xml:space="preserve">задавать </w:t>
      </w:r>
      <w:r w:rsidRPr="007E2E97">
        <w:rPr>
          <w:spacing w:val="2"/>
        </w:rPr>
        <w:t xml:space="preserve">вопросы </w:t>
      </w:r>
      <w:r w:rsidRPr="007E2E97">
        <w:t xml:space="preserve">по содержанию прослушанного, </w:t>
      </w:r>
      <w:r w:rsidRPr="007E2E97">
        <w:rPr>
          <w:spacing w:val="-3"/>
        </w:rPr>
        <w:t xml:space="preserve">определение </w:t>
      </w:r>
      <w:r w:rsidRPr="007E2E97">
        <w:t>последовательности событий.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proofErr w:type="spellStart"/>
      <w:r w:rsidRPr="007E2E97">
        <w:rPr>
          <w:b/>
          <w:bCs/>
        </w:rPr>
        <w:t>Аудирование</w:t>
      </w:r>
      <w:proofErr w:type="spellEnd"/>
      <w:r w:rsidRPr="007E2E97">
        <w:rPr>
          <w:b/>
          <w:bCs/>
        </w:rPr>
        <w:t xml:space="preserve">. </w:t>
      </w:r>
      <w:r w:rsidRPr="007E2E97">
        <w:rPr>
          <w:spacing w:val="-4"/>
        </w:rPr>
        <w:t xml:space="preserve">Умение </w:t>
      </w:r>
      <w:r w:rsidRPr="007E2E97">
        <w:t xml:space="preserve">воспринимать на </w:t>
      </w:r>
      <w:r w:rsidRPr="007E2E97">
        <w:rPr>
          <w:spacing w:val="-3"/>
        </w:rPr>
        <w:t xml:space="preserve">слух звучащую </w:t>
      </w:r>
      <w:r w:rsidRPr="007E2E97">
        <w:t xml:space="preserve">речь: </w:t>
      </w:r>
      <w:r w:rsidRPr="007E2E97">
        <w:rPr>
          <w:spacing w:val="-3"/>
        </w:rPr>
        <w:t xml:space="preserve">чтение текста </w:t>
      </w:r>
      <w:r w:rsidRPr="007E2E97">
        <w:t xml:space="preserve">вслух </w:t>
      </w:r>
      <w:r w:rsidRPr="007E2E97">
        <w:rPr>
          <w:spacing w:val="-5"/>
        </w:rPr>
        <w:t xml:space="preserve">учителем </w:t>
      </w:r>
      <w:r w:rsidRPr="007E2E97">
        <w:t xml:space="preserve">и одноклассниками, высказывания собеседников, адресованные себе </w:t>
      </w:r>
      <w:r w:rsidRPr="007E2E97">
        <w:rPr>
          <w:spacing w:val="2"/>
        </w:rPr>
        <w:t xml:space="preserve">вопросы. </w:t>
      </w:r>
      <w:r w:rsidRPr="007E2E97">
        <w:rPr>
          <w:spacing w:val="-3"/>
        </w:rPr>
        <w:t xml:space="preserve">Понимание </w:t>
      </w:r>
      <w:r w:rsidRPr="007E2E97">
        <w:t xml:space="preserve">смысла </w:t>
      </w:r>
      <w:r w:rsidRPr="007E2E97">
        <w:rPr>
          <w:spacing w:val="-3"/>
        </w:rPr>
        <w:t xml:space="preserve">звучащей </w:t>
      </w:r>
      <w:r w:rsidRPr="007E2E97">
        <w:t xml:space="preserve">речи: </w:t>
      </w:r>
      <w:r w:rsidRPr="007E2E97">
        <w:rPr>
          <w:spacing w:val="-3"/>
        </w:rPr>
        <w:t xml:space="preserve">удержание </w:t>
      </w:r>
      <w:r w:rsidRPr="007E2E97">
        <w:t xml:space="preserve">обсуждаемого </w:t>
      </w:r>
      <w:r w:rsidRPr="007E2E97">
        <w:rPr>
          <w:spacing w:val="-4"/>
        </w:rPr>
        <w:t xml:space="preserve">аспекта, </w:t>
      </w:r>
      <w:r w:rsidRPr="007E2E97">
        <w:t xml:space="preserve">способность отвечать на </w:t>
      </w:r>
      <w:r w:rsidRPr="007E2E97">
        <w:rPr>
          <w:spacing w:val="2"/>
        </w:rPr>
        <w:t xml:space="preserve">вопросы </w:t>
      </w:r>
      <w:r w:rsidRPr="007E2E97">
        <w:t xml:space="preserve">по </w:t>
      </w:r>
      <w:r w:rsidRPr="007E2E97">
        <w:rPr>
          <w:spacing w:val="-4"/>
        </w:rPr>
        <w:t xml:space="preserve">ее </w:t>
      </w:r>
      <w:r w:rsidRPr="007E2E97">
        <w:t xml:space="preserve">содержанию и </w:t>
      </w:r>
      <w:r w:rsidRPr="007E2E97">
        <w:rPr>
          <w:spacing w:val="-3"/>
        </w:rPr>
        <w:t xml:space="preserve">задавать </w:t>
      </w:r>
      <w:r w:rsidRPr="007E2E97">
        <w:t>собственные</w:t>
      </w:r>
      <w:r w:rsidRPr="007E2E97">
        <w:rPr>
          <w:spacing w:val="41"/>
        </w:rPr>
        <w:t xml:space="preserve"> </w:t>
      </w:r>
      <w:r w:rsidRPr="007E2E97">
        <w:rPr>
          <w:spacing w:val="2"/>
        </w:rPr>
        <w:t>вопросы.</w:t>
      </w:r>
    </w:p>
    <w:p w:rsidR="005A7FD5" w:rsidRPr="007E2E97" w:rsidRDefault="005A7FD5" w:rsidP="005A7FD5">
      <w:pPr>
        <w:pStyle w:val="a9"/>
        <w:spacing w:after="0"/>
        <w:ind w:firstLine="709"/>
        <w:jc w:val="both"/>
        <w:rPr>
          <w:spacing w:val="-3"/>
          <w:lang w:val="tt-RU"/>
        </w:rPr>
      </w:pPr>
      <w:r w:rsidRPr="007E2E97">
        <w:rPr>
          <w:b/>
          <w:bCs/>
        </w:rPr>
        <w:t xml:space="preserve">Чтение вслух. </w:t>
      </w:r>
      <w:r w:rsidRPr="007E2E97">
        <w:rPr>
          <w:spacing w:val="-4"/>
        </w:rPr>
        <w:t>Укрепление</w:t>
      </w:r>
      <w:r w:rsidRPr="007E2E97">
        <w:rPr>
          <w:spacing w:val="62"/>
        </w:rPr>
        <w:t xml:space="preserve"> </w:t>
      </w:r>
      <w:r w:rsidRPr="007E2E97">
        <w:rPr>
          <w:spacing w:val="-3"/>
        </w:rPr>
        <w:t xml:space="preserve">чтения </w:t>
      </w:r>
      <w:r w:rsidRPr="007E2E97">
        <w:rPr>
          <w:spacing w:val="-4"/>
        </w:rPr>
        <w:t>как</w:t>
      </w:r>
      <w:r w:rsidRPr="007E2E97">
        <w:rPr>
          <w:spacing w:val="62"/>
        </w:rPr>
        <w:t xml:space="preserve"> </w:t>
      </w:r>
      <w:r w:rsidRPr="007E2E97">
        <w:rPr>
          <w:spacing w:val="2"/>
        </w:rPr>
        <w:t xml:space="preserve">основы </w:t>
      </w:r>
      <w:r w:rsidRPr="007E2E97">
        <w:t xml:space="preserve">для перехода </w:t>
      </w:r>
      <w:r w:rsidRPr="007E2E97">
        <w:rPr>
          <w:spacing w:val="2"/>
        </w:rPr>
        <w:t xml:space="preserve">от </w:t>
      </w:r>
      <w:r w:rsidRPr="007E2E97">
        <w:t xml:space="preserve">слогового чтения к </w:t>
      </w:r>
      <w:r w:rsidRPr="007E2E97">
        <w:rPr>
          <w:spacing w:val="-3"/>
        </w:rPr>
        <w:t xml:space="preserve">чтению целыми </w:t>
      </w:r>
      <w:r w:rsidRPr="007E2E97">
        <w:t xml:space="preserve">словами, а </w:t>
      </w:r>
      <w:r w:rsidRPr="007E2E97">
        <w:rPr>
          <w:spacing w:val="-4"/>
        </w:rPr>
        <w:t>также</w:t>
      </w:r>
      <w:r w:rsidRPr="007E2E97">
        <w:rPr>
          <w:spacing w:val="62"/>
        </w:rPr>
        <w:t xml:space="preserve"> </w:t>
      </w:r>
      <w:r w:rsidRPr="007E2E97">
        <w:t xml:space="preserve">постепенного </w:t>
      </w:r>
      <w:r w:rsidRPr="007E2E97">
        <w:rPr>
          <w:spacing w:val="-4"/>
        </w:rPr>
        <w:t xml:space="preserve">увеличения </w:t>
      </w:r>
      <w:r w:rsidRPr="007E2E97">
        <w:t xml:space="preserve">скорости чтения. Формирование мотива </w:t>
      </w:r>
      <w:r w:rsidRPr="007E2E97">
        <w:rPr>
          <w:spacing w:val="-3"/>
        </w:rPr>
        <w:t xml:space="preserve">читать </w:t>
      </w:r>
      <w:r w:rsidRPr="007E2E97">
        <w:t xml:space="preserve">вслух в процессе </w:t>
      </w:r>
      <w:r w:rsidRPr="007E2E97">
        <w:rPr>
          <w:spacing w:val="-3"/>
        </w:rPr>
        <w:t xml:space="preserve">чтения </w:t>
      </w:r>
      <w:r w:rsidRPr="007E2E97">
        <w:t xml:space="preserve">по ролям и </w:t>
      </w:r>
      <w:r w:rsidRPr="007E2E97">
        <w:rPr>
          <w:spacing w:val="-3"/>
        </w:rPr>
        <w:t xml:space="preserve">чтения </w:t>
      </w:r>
      <w:r w:rsidRPr="007E2E97">
        <w:t xml:space="preserve">по цепочке. Освоение особенностей выразительного </w:t>
      </w:r>
      <w:r w:rsidRPr="007E2E97">
        <w:rPr>
          <w:spacing w:val="-3"/>
        </w:rPr>
        <w:t>чтения</w:t>
      </w:r>
      <w:r w:rsidRPr="007E2E97">
        <w:rPr>
          <w:spacing w:val="-3"/>
          <w:lang w:val="tt-RU"/>
        </w:rPr>
        <w:t>.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b/>
          <w:bCs/>
        </w:rPr>
        <w:t xml:space="preserve">Чтение </w:t>
      </w:r>
      <w:r w:rsidRPr="007E2E97">
        <w:rPr>
          <w:b/>
          <w:bCs/>
          <w:spacing w:val="-3"/>
        </w:rPr>
        <w:t xml:space="preserve">про </w:t>
      </w:r>
      <w:r w:rsidRPr="007E2E97">
        <w:rPr>
          <w:b/>
          <w:bCs/>
          <w:spacing w:val="3"/>
        </w:rPr>
        <w:t xml:space="preserve">себя. </w:t>
      </w:r>
      <w:r w:rsidRPr="007E2E97">
        <w:rPr>
          <w:spacing w:val="-4"/>
        </w:rPr>
        <w:t xml:space="preserve">Умение </w:t>
      </w:r>
      <w:r w:rsidRPr="007E2E97">
        <w:t xml:space="preserve">самостоятельно </w:t>
      </w:r>
      <w:r w:rsidRPr="007E2E97">
        <w:rPr>
          <w:spacing w:val="-3"/>
        </w:rPr>
        <w:t xml:space="preserve">читать </w:t>
      </w:r>
      <w:r w:rsidRPr="007E2E97">
        <w:t xml:space="preserve">текст небольшого объема. </w:t>
      </w:r>
      <w:r w:rsidRPr="007E2E97">
        <w:rPr>
          <w:spacing w:val="-4"/>
        </w:rPr>
        <w:t xml:space="preserve">Умение </w:t>
      </w:r>
      <w:r w:rsidRPr="007E2E97">
        <w:rPr>
          <w:spacing w:val="-3"/>
        </w:rPr>
        <w:t xml:space="preserve">находить </w:t>
      </w:r>
      <w:r w:rsidRPr="007E2E97">
        <w:t xml:space="preserve">в изучаемом </w:t>
      </w:r>
      <w:r w:rsidRPr="007E2E97">
        <w:rPr>
          <w:spacing w:val="-3"/>
        </w:rPr>
        <w:t xml:space="preserve">тексте </w:t>
      </w:r>
      <w:r w:rsidRPr="007E2E97">
        <w:t xml:space="preserve">необходимые сведения, а </w:t>
      </w:r>
      <w:r w:rsidRPr="007E2E97">
        <w:rPr>
          <w:spacing w:val="-4"/>
        </w:rPr>
        <w:t xml:space="preserve">также умение </w:t>
      </w:r>
      <w:r w:rsidRPr="007E2E97">
        <w:rPr>
          <w:spacing w:val="-3"/>
        </w:rPr>
        <w:t xml:space="preserve">находить </w:t>
      </w:r>
      <w:r w:rsidRPr="007E2E97">
        <w:t xml:space="preserve">в словарях </w:t>
      </w:r>
      <w:r w:rsidRPr="007E2E97">
        <w:rPr>
          <w:spacing w:val="-3"/>
        </w:rPr>
        <w:t xml:space="preserve">нужные </w:t>
      </w:r>
      <w:r w:rsidRPr="007E2E97">
        <w:t xml:space="preserve">словарные статьи и </w:t>
      </w:r>
      <w:r w:rsidRPr="007E2E97">
        <w:rPr>
          <w:spacing w:val="-4"/>
        </w:rPr>
        <w:t xml:space="preserve">извлекать </w:t>
      </w:r>
      <w:r w:rsidRPr="007E2E97">
        <w:t xml:space="preserve">из них </w:t>
      </w:r>
      <w:r w:rsidRPr="007E2E97">
        <w:rPr>
          <w:spacing w:val="-4"/>
        </w:rPr>
        <w:t xml:space="preserve">требуемую </w:t>
      </w:r>
      <w:r w:rsidRPr="007E2E97">
        <w:t xml:space="preserve">информацию в </w:t>
      </w:r>
      <w:r w:rsidRPr="007E2E97">
        <w:rPr>
          <w:spacing w:val="-3"/>
        </w:rPr>
        <w:t xml:space="preserve">рамках </w:t>
      </w:r>
      <w:r w:rsidRPr="007E2E97">
        <w:rPr>
          <w:spacing w:val="2"/>
        </w:rPr>
        <w:t xml:space="preserve">выборочного  </w:t>
      </w:r>
      <w:r w:rsidRPr="007E2E97">
        <w:rPr>
          <w:spacing w:val="8"/>
        </w:rPr>
        <w:t xml:space="preserve"> </w:t>
      </w:r>
      <w:r w:rsidRPr="007E2E97">
        <w:t>чтения.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b/>
          <w:bCs/>
        </w:rPr>
        <w:t xml:space="preserve">Говорение. </w:t>
      </w:r>
      <w:r w:rsidRPr="007E2E97">
        <w:t xml:space="preserve">Освоение разновидностей монологического высказывания: в форме краткого </w:t>
      </w:r>
      <w:r w:rsidRPr="007E2E97">
        <w:rPr>
          <w:spacing w:val="-4"/>
        </w:rPr>
        <w:t xml:space="preserve">или </w:t>
      </w:r>
      <w:r w:rsidRPr="007E2E97">
        <w:t xml:space="preserve">развернутого ответа на </w:t>
      </w:r>
      <w:r w:rsidRPr="007E2E97">
        <w:rPr>
          <w:spacing w:val="2"/>
        </w:rPr>
        <w:t xml:space="preserve">вопрос; </w:t>
      </w:r>
      <w:r w:rsidRPr="007E2E97">
        <w:t xml:space="preserve">в форме передачи собственных </w:t>
      </w:r>
      <w:r w:rsidRPr="007E2E97">
        <w:rPr>
          <w:spacing w:val="-4"/>
        </w:rPr>
        <w:t xml:space="preserve">впечатлений, </w:t>
      </w:r>
      <w:r w:rsidRPr="007E2E97">
        <w:t xml:space="preserve">передачи жизненных </w:t>
      </w:r>
      <w:r w:rsidRPr="007E2E97">
        <w:rPr>
          <w:spacing w:val="-3"/>
        </w:rPr>
        <w:t xml:space="preserve">наблюдений </w:t>
      </w:r>
      <w:r w:rsidRPr="007E2E97">
        <w:t xml:space="preserve">и </w:t>
      </w:r>
      <w:r w:rsidRPr="007E2E97">
        <w:rPr>
          <w:spacing w:val="-4"/>
        </w:rPr>
        <w:t xml:space="preserve">впечатлений; </w:t>
      </w:r>
      <w:r w:rsidRPr="007E2E97">
        <w:t xml:space="preserve">в форме доказательного суждения с </w:t>
      </w:r>
      <w:r w:rsidRPr="007E2E97">
        <w:rPr>
          <w:spacing w:val="2"/>
        </w:rPr>
        <w:t xml:space="preserve">опорой </w:t>
      </w:r>
      <w:r w:rsidRPr="007E2E97">
        <w:t xml:space="preserve">на текст (зачитывание нужного места в </w:t>
      </w:r>
      <w:r w:rsidRPr="007E2E97">
        <w:rPr>
          <w:spacing w:val="-4"/>
        </w:rPr>
        <w:t xml:space="preserve">тексте). </w:t>
      </w:r>
      <w:r w:rsidRPr="007E2E97">
        <w:t xml:space="preserve">Освоение особенностей диалогического общения: </w:t>
      </w:r>
      <w:r w:rsidRPr="007E2E97">
        <w:rPr>
          <w:spacing w:val="-4"/>
        </w:rPr>
        <w:t xml:space="preserve">умение </w:t>
      </w:r>
      <w:r w:rsidRPr="007E2E97">
        <w:rPr>
          <w:spacing w:val="-5"/>
        </w:rPr>
        <w:t xml:space="preserve">слушать   </w:t>
      </w:r>
      <w:r w:rsidRPr="007E2E97">
        <w:t xml:space="preserve">высказывания   собеседника и выражать к ним </w:t>
      </w:r>
      <w:r w:rsidRPr="007E2E97">
        <w:rPr>
          <w:spacing w:val="3"/>
        </w:rPr>
        <w:t xml:space="preserve">свое </w:t>
      </w:r>
      <w:r w:rsidRPr="007E2E97">
        <w:rPr>
          <w:spacing w:val="-3"/>
        </w:rPr>
        <w:t>отношение</w:t>
      </w:r>
    </w:p>
    <w:p w:rsidR="005A7FD5" w:rsidRPr="007E2E97" w:rsidRDefault="005A7FD5" w:rsidP="005A7FD5">
      <w:pPr>
        <w:pStyle w:val="a9"/>
        <w:spacing w:after="0"/>
        <w:jc w:val="both"/>
      </w:pPr>
      <w:r w:rsidRPr="007E2E97">
        <w:t xml:space="preserve">(согласие /несогласие). </w:t>
      </w:r>
      <w:r w:rsidRPr="007E2E97">
        <w:rPr>
          <w:spacing w:val="-4"/>
        </w:rPr>
        <w:t>Умение</w:t>
      </w:r>
      <w:r w:rsidRPr="007E2E97">
        <w:rPr>
          <w:spacing w:val="62"/>
        </w:rPr>
        <w:t xml:space="preserve"> </w:t>
      </w:r>
      <w:r w:rsidRPr="007E2E97">
        <w:t xml:space="preserve">спорить, опираясь на содержание </w:t>
      </w:r>
      <w:r w:rsidRPr="007E2E97">
        <w:rPr>
          <w:spacing w:val="-3"/>
        </w:rPr>
        <w:t xml:space="preserve">текста. </w:t>
      </w:r>
      <w:r w:rsidRPr="007E2E97">
        <w:t xml:space="preserve">Этическая сторона диалогического </w:t>
      </w:r>
      <w:r w:rsidRPr="007E2E97">
        <w:rPr>
          <w:spacing w:val="-3"/>
        </w:rPr>
        <w:t xml:space="preserve">общения </w:t>
      </w:r>
      <w:r w:rsidRPr="007E2E97">
        <w:t xml:space="preserve">– использование норм речевого </w:t>
      </w:r>
      <w:r w:rsidRPr="007E2E97">
        <w:rPr>
          <w:spacing w:val="-4"/>
        </w:rPr>
        <w:t xml:space="preserve">этикета </w:t>
      </w:r>
      <w:r w:rsidRPr="007E2E97">
        <w:t xml:space="preserve">и воспитание сострадательного </w:t>
      </w:r>
      <w:r w:rsidRPr="007E2E97">
        <w:rPr>
          <w:spacing w:val="-3"/>
        </w:rPr>
        <w:t xml:space="preserve">отношения </w:t>
      </w:r>
      <w:r w:rsidRPr="007E2E97">
        <w:t xml:space="preserve">к проигравшей в </w:t>
      </w:r>
      <w:r w:rsidRPr="007E2E97">
        <w:rPr>
          <w:spacing w:val="2"/>
        </w:rPr>
        <w:t xml:space="preserve">споре </w:t>
      </w:r>
      <w:r w:rsidRPr="007E2E97">
        <w:t>стороне.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b/>
          <w:bCs/>
        </w:rPr>
        <w:t xml:space="preserve">Письмо. </w:t>
      </w:r>
      <w:r w:rsidRPr="007E2E97">
        <w:t xml:space="preserve">Выполнение письменных упражнений в рабочей тетради; </w:t>
      </w:r>
      <w:r w:rsidRPr="007E2E97">
        <w:rPr>
          <w:spacing w:val="-3"/>
        </w:rPr>
        <w:t xml:space="preserve">краткие </w:t>
      </w:r>
      <w:r w:rsidRPr="007E2E97">
        <w:t xml:space="preserve">сочинения по личным </w:t>
      </w:r>
      <w:r w:rsidRPr="007E2E97">
        <w:rPr>
          <w:spacing w:val="-3"/>
        </w:rPr>
        <w:t xml:space="preserve">наблюдениям </w:t>
      </w:r>
      <w:r w:rsidRPr="007E2E97">
        <w:t xml:space="preserve">и </w:t>
      </w:r>
      <w:r w:rsidRPr="007E2E97">
        <w:rPr>
          <w:spacing w:val="-3"/>
        </w:rPr>
        <w:t>впечатлениям; мини-</w:t>
      </w:r>
      <w:r w:rsidRPr="007E2E97">
        <w:t xml:space="preserve">сочинения по иллюстрациям и рисункам художественных произведений; обучение </w:t>
      </w:r>
      <w:r w:rsidRPr="007E2E97">
        <w:rPr>
          <w:spacing w:val="-4"/>
        </w:rPr>
        <w:t xml:space="preserve">культуре </w:t>
      </w:r>
      <w:r w:rsidRPr="007E2E97">
        <w:t xml:space="preserve">предметной и бытовой переписки </w:t>
      </w:r>
      <w:r w:rsidRPr="007E2E97">
        <w:rPr>
          <w:spacing w:val="-3"/>
        </w:rPr>
        <w:t xml:space="preserve">(написание SMS-сообщений, </w:t>
      </w:r>
      <w:r w:rsidRPr="007E2E97">
        <w:t>писем и поздравительных открыток, формулы</w:t>
      </w:r>
      <w:r w:rsidRPr="007E2E97">
        <w:rPr>
          <w:spacing w:val="67"/>
        </w:rPr>
        <w:t xml:space="preserve"> </w:t>
      </w:r>
      <w:r w:rsidRPr="007E2E97">
        <w:t>вежливости).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b/>
          <w:bCs/>
          <w:spacing w:val="2"/>
        </w:rPr>
        <w:t xml:space="preserve">Работа </w:t>
      </w:r>
      <w:r w:rsidRPr="007E2E97">
        <w:rPr>
          <w:b/>
          <w:bCs/>
        </w:rPr>
        <w:t xml:space="preserve">с текстом художественного произведения. </w:t>
      </w:r>
      <w:r w:rsidRPr="007E2E97">
        <w:t xml:space="preserve">Понимание и обсуждение </w:t>
      </w:r>
      <w:r w:rsidRPr="007E2E97">
        <w:rPr>
          <w:spacing w:val="-3"/>
        </w:rPr>
        <w:t xml:space="preserve">текста </w:t>
      </w:r>
      <w:r w:rsidRPr="007E2E97">
        <w:t xml:space="preserve">(через систему </w:t>
      </w:r>
      <w:r w:rsidRPr="007E2E97">
        <w:rPr>
          <w:spacing w:val="3"/>
        </w:rPr>
        <w:t xml:space="preserve">вопросов </w:t>
      </w:r>
      <w:r w:rsidRPr="007E2E97">
        <w:t xml:space="preserve">и </w:t>
      </w:r>
      <w:r w:rsidRPr="007E2E97">
        <w:rPr>
          <w:spacing w:val="-3"/>
        </w:rPr>
        <w:t xml:space="preserve">заданий), </w:t>
      </w:r>
      <w:proofErr w:type="spellStart"/>
      <w:r w:rsidRPr="007E2E97">
        <w:t>пон</w:t>
      </w:r>
      <w:proofErr w:type="spellEnd"/>
      <w:r w:rsidRPr="007E2E97">
        <w:rPr>
          <w:lang w:val="tt-RU"/>
        </w:rPr>
        <w:t xml:space="preserve">имание </w:t>
      </w:r>
      <w:r w:rsidRPr="007E2E97">
        <w:rPr>
          <w:spacing w:val="-3"/>
        </w:rPr>
        <w:t xml:space="preserve">переживания </w:t>
      </w:r>
      <w:r w:rsidRPr="007E2E97">
        <w:t xml:space="preserve">в лирическом стихотворении, противоположные позиции героев и авторский вывод в рассказе, основная </w:t>
      </w:r>
      <w:r w:rsidRPr="007E2E97">
        <w:rPr>
          <w:spacing w:val="-3"/>
        </w:rPr>
        <w:t xml:space="preserve">интонация </w:t>
      </w:r>
      <w:r w:rsidRPr="007E2E97">
        <w:t xml:space="preserve">в колыбельной </w:t>
      </w:r>
      <w:r w:rsidRPr="007E2E97">
        <w:rPr>
          <w:spacing w:val="-3"/>
        </w:rPr>
        <w:t xml:space="preserve">песне, былине, </w:t>
      </w:r>
      <w:r w:rsidRPr="007E2E97">
        <w:t xml:space="preserve">гимне и т.д. </w:t>
      </w:r>
      <w:r w:rsidRPr="007E2E97">
        <w:rPr>
          <w:spacing w:val="-3"/>
        </w:rPr>
        <w:t xml:space="preserve">Определение </w:t>
      </w:r>
      <w:r w:rsidRPr="007E2E97">
        <w:t xml:space="preserve">особенностей </w:t>
      </w:r>
      <w:r w:rsidRPr="007E2E97">
        <w:rPr>
          <w:spacing w:val="2"/>
        </w:rPr>
        <w:t xml:space="preserve">построения </w:t>
      </w:r>
      <w:r w:rsidRPr="007E2E97">
        <w:rPr>
          <w:spacing w:val="-3"/>
        </w:rPr>
        <w:t xml:space="preserve">текста, </w:t>
      </w:r>
      <w:r w:rsidRPr="007E2E97">
        <w:t xml:space="preserve">выявление средств художественной выразительности. </w:t>
      </w:r>
      <w:r w:rsidRPr="007E2E97">
        <w:rPr>
          <w:spacing w:val="-4"/>
        </w:rPr>
        <w:t xml:space="preserve">Умение </w:t>
      </w:r>
      <w:proofErr w:type="spellStart"/>
      <w:r w:rsidRPr="007E2E97">
        <w:t>определ</w:t>
      </w:r>
      <w:proofErr w:type="spellEnd"/>
      <w:r w:rsidRPr="007E2E97">
        <w:rPr>
          <w:lang w:val="tt-RU"/>
        </w:rPr>
        <w:t>я</w:t>
      </w:r>
      <w:proofErr w:type="spellStart"/>
      <w:r w:rsidRPr="007E2E97">
        <w:t>ть</w:t>
      </w:r>
      <w:proofErr w:type="spellEnd"/>
      <w:r w:rsidRPr="007E2E97">
        <w:t xml:space="preserve"> </w:t>
      </w:r>
      <w:r w:rsidRPr="007E2E97">
        <w:rPr>
          <w:spacing w:val="-5"/>
        </w:rPr>
        <w:t xml:space="preserve">характер </w:t>
      </w:r>
      <w:r w:rsidRPr="007E2E97">
        <w:t xml:space="preserve">героя (через его словесный портрет, </w:t>
      </w:r>
      <w:r w:rsidRPr="007E2E97">
        <w:rPr>
          <w:spacing w:val="-5"/>
        </w:rPr>
        <w:t xml:space="preserve">анализ </w:t>
      </w:r>
      <w:r w:rsidRPr="007E2E97">
        <w:t xml:space="preserve">поступков, речевое </w:t>
      </w:r>
      <w:r w:rsidRPr="007E2E97">
        <w:rPr>
          <w:spacing w:val="-3"/>
        </w:rPr>
        <w:t xml:space="preserve">поведение, </w:t>
      </w:r>
      <w:r w:rsidRPr="007E2E97">
        <w:t xml:space="preserve">через авторский </w:t>
      </w:r>
      <w:r w:rsidRPr="007E2E97">
        <w:rPr>
          <w:spacing w:val="-3"/>
        </w:rPr>
        <w:t xml:space="preserve">комментарий), </w:t>
      </w:r>
      <w:r w:rsidRPr="007E2E97">
        <w:t xml:space="preserve">проследить развитие </w:t>
      </w:r>
      <w:r w:rsidRPr="007E2E97">
        <w:rPr>
          <w:spacing w:val="-4"/>
        </w:rPr>
        <w:t xml:space="preserve">характера </w:t>
      </w:r>
      <w:r w:rsidRPr="007E2E97">
        <w:t xml:space="preserve">героя во времени, сравнительный </w:t>
      </w:r>
      <w:r w:rsidRPr="007E2E97">
        <w:rPr>
          <w:spacing w:val="-4"/>
        </w:rPr>
        <w:t xml:space="preserve">анализ </w:t>
      </w:r>
      <w:r w:rsidRPr="007E2E97">
        <w:t xml:space="preserve">поведения разных героев. </w:t>
      </w:r>
      <w:r w:rsidRPr="007E2E97">
        <w:rPr>
          <w:spacing w:val="-3"/>
        </w:rPr>
        <w:t xml:space="preserve">Обнаружение (с </w:t>
      </w:r>
      <w:r w:rsidRPr="007E2E97">
        <w:t xml:space="preserve">помощью </w:t>
      </w:r>
      <w:r w:rsidRPr="007E2E97">
        <w:rPr>
          <w:spacing w:val="-3"/>
        </w:rPr>
        <w:t xml:space="preserve">учителя) </w:t>
      </w:r>
      <w:r w:rsidRPr="007E2E97">
        <w:t xml:space="preserve">авторской позиции в прозаических </w:t>
      </w:r>
      <w:r w:rsidRPr="007E2E97">
        <w:rPr>
          <w:spacing w:val="-3"/>
        </w:rPr>
        <w:t xml:space="preserve">текстах </w:t>
      </w:r>
      <w:r w:rsidRPr="007E2E97">
        <w:t xml:space="preserve">и </w:t>
      </w:r>
      <w:r w:rsidRPr="007E2E97">
        <w:rPr>
          <w:spacing w:val="-4"/>
        </w:rPr>
        <w:t>направления</w:t>
      </w:r>
      <w:r w:rsidRPr="007E2E97">
        <w:rPr>
          <w:spacing w:val="62"/>
        </w:rPr>
        <w:t xml:space="preserve"> </w:t>
      </w:r>
      <w:r w:rsidRPr="007E2E97">
        <w:t xml:space="preserve">авторских </w:t>
      </w:r>
      <w:r w:rsidRPr="007E2E97">
        <w:rPr>
          <w:spacing w:val="-3"/>
        </w:rPr>
        <w:t xml:space="preserve">переживаний </w:t>
      </w:r>
      <w:r w:rsidRPr="007E2E97">
        <w:t xml:space="preserve">в лирических </w:t>
      </w:r>
      <w:r w:rsidRPr="007E2E97">
        <w:rPr>
          <w:spacing w:val="-4"/>
        </w:rPr>
        <w:t>текстах.</w:t>
      </w:r>
      <w:r w:rsidRPr="007E2E97">
        <w:rPr>
          <w:spacing w:val="62"/>
        </w:rPr>
        <w:t xml:space="preserve"> </w:t>
      </w:r>
      <w:r w:rsidRPr="007E2E97">
        <w:t xml:space="preserve">В </w:t>
      </w:r>
      <w:r w:rsidRPr="007E2E97">
        <w:rPr>
          <w:spacing w:val="-3"/>
        </w:rPr>
        <w:t xml:space="preserve">результате </w:t>
      </w:r>
      <w:r w:rsidRPr="007E2E97">
        <w:t xml:space="preserve">работы с текстом: </w:t>
      </w:r>
      <w:r w:rsidRPr="007E2E97">
        <w:rPr>
          <w:spacing w:val="-4"/>
        </w:rPr>
        <w:t xml:space="preserve">умение </w:t>
      </w:r>
      <w:r w:rsidRPr="007E2E97">
        <w:t xml:space="preserve">выделять в </w:t>
      </w:r>
      <w:r w:rsidRPr="007E2E97">
        <w:rPr>
          <w:spacing w:val="-3"/>
        </w:rPr>
        <w:t xml:space="preserve">тексте </w:t>
      </w:r>
      <w:r w:rsidRPr="007E2E97">
        <w:t xml:space="preserve">разные сюжетные </w:t>
      </w:r>
      <w:r w:rsidRPr="007E2E97">
        <w:rPr>
          <w:spacing w:val="-4"/>
        </w:rPr>
        <w:t xml:space="preserve">линии; устанавливать </w:t>
      </w:r>
      <w:r w:rsidRPr="007E2E97">
        <w:t xml:space="preserve">причинно-следственные </w:t>
      </w:r>
      <w:r w:rsidRPr="007E2E97">
        <w:rPr>
          <w:spacing w:val="2"/>
        </w:rPr>
        <w:t xml:space="preserve">связи </w:t>
      </w:r>
      <w:r w:rsidRPr="007E2E97">
        <w:t xml:space="preserve">в развитии сюжета и в поведении героев; </w:t>
      </w:r>
      <w:r w:rsidRPr="007E2E97">
        <w:rPr>
          <w:spacing w:val="-3"/>
        </w:rPr>
        <w:t xml:space="preserve">понимать </w:t>
      </w:r>
      <w:r w:rsidRPr="007E2E97">
        <w:t xml:space="preserve">авторскую точку зрения; выделять основную мысль </w:t>
      </w:r>
      <w:r w:rsidRPr="007E2E97">
        <w:rPr>
          <w:spacing w:val="-3"/>
        </w:rPr>
        <w:t xml:space="preserve">текста; </w:t>
      </w:r>
      <w:r w:rsidRPr="007E2E97">
        <w:t>обнаруживать выразительные</w:t>
      </w:r>
      <w:r w:rsidRPr="007E2E97">
        <w:rPr>
          <w:spacing w:val="49"/>
        </w:rPr>
        <w:t xml:space="preserve"> </w:t>
      </w:r>
      <w:r w:rsidRPr="007E2E97">
        <w:t>средства.</w:t>
      </w:r>
    </w:p>
    <w:p w:rsidR="005A7FD5" w:rsidRPr="007E2E97" w:rsidRDefault="005A7FD5" w:rsidP="005A7FD5">
      <w:pPr>
        <w:ind w:firstLine="709"/>
        <w:jc w:val="both"/>
      </w:pPr>
      <w:r w:rsidRPr="007E2E97">
        <w:rPr>
          <w:b/>
          <w:bCs/>
          <w:spacing w:val="2"/>
        </w:rPr>
        <w:t xml:space="preserve">Работа </w:t>
      </w:r>
      <w:r w:rsidRPr="007E2E97">
        <w:rPr>
          <w:b/>
          <w:bCs/>
        </w:rPr>
        <w:t xml:space="preserve">с учебными и научно-популярными текстами. </w:t>
      </w:r>
      <w:r w:rsidRPr="007E2E97">
        <w:t>Осмысление содержания текста, в</w:t>
      </w:r>
      <w:r w:rsidRPr="007E2E97">
        <w:rPr>
          <w:spacing w:val="-3"/>
        </w:rPr>
        <w:t xml:space="preserve">ыделение </w:t>
      </w:r>
      <w:r w:rsidRPr="007E2E97">
        <w:t xml:space="preserve">в </w:t>
      </w:r>
      <w:r w:rsidRPr="007E2E97">
        <w:rPr>
          <w:spacing w:val="-3"/>
        </w:rPr>
        <w:t xml:space="preserve">тексте </w:t>
      </w:r>
      <w:r w:rsidRPr="007E2E97">
        <w:t xml:space="preserve">отдельных частей, ключевых слов, составление </w:t>
      </w:r>
      <w:r w:rsidRPr="007E2E97">
        <w:rPr>
          <w:spacing w:val="-5"/>
        </w:rPr>
        <w:t xml:space="preserve">плана  </w:t>
      </w:r>
      <w:r w:rsidRPr="007E2E97">
        <w:rPr>
          <w:spacing w:val="-1"/>
        </w:rPr>
        <w:t xml:space="preserve"> </w:t>
      </w:r>
      <w:r w:rsidRPr="007E2E97">
        <w:t>пересказа.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b/>
          <w:bCs/>
          <w:spacing w:val="3"/>
        </w:rPr>
        <w:t xml:space="preserve">Внеклассное </w:t>
      </w:r>
      <w:r w:rsidRPr="007E2E97">
        <w:rPr>
          <w:b/>
          <w:bCs/>
        </w:rPr>
        <w:t xml:space="preserve">чтение. </w:t>
      </w:r>
      <w:r w:rsidRPr="007E2E97">
        <w:t xml:space="preserve">Организация подготовки </w:t>
      </w:r>
      <w:r w:rsidRPr="007E2E97">
        <w:rPr>
          <w:spacing w:val="-3"/>
        </w:rPr>
        <w:t xml:space="preserve">учащихся </w:t>
      </w:r>
      <w:r w:rsidRPr="007E2E97">
        <w:t xml:space="preserve">к самостоятельному </w:t>
      </w:r>
      <w:r w:rsidRPr="007E2E97">
        <w:rPr>
          <w:spacing w:val="-3"/>
        </w:rPr>
        <w:t xml:space="preserve">чтению </w:t>
      </w:r>
      <w:r w:rsidRPr="007E2E97">
        <w:t xml:space="preserve">книг, расширению и </w:t>
      </w:r>
      <w:r w:rsidRPr="007E2E97">
        <w:rPr>
          <w:spacing w:val="-5"/>
        </w:rPr>
        <w:t xml:space="preserve">углублению </w:t>
      </w:r>
      <w:r w:rsidRPr="007E2E97">
        <w:t xml:space="preserve">читательского кругозора, </w:t>
      </w:r>
      <w:r w:rsidRPr="007E2E97">
        <w:rPr>
          <w:spacing w:val="-3"/>
        </w:rPr>
        <w:t xml:space="preserve">познавательных </w:t>
      </w:r>
      <w:r w:rsidRPr="007E2E97">
        <w:t>интересов.  Развитие устойчивого и</w:t>
      </w:r>
      <w:r w:rsidRPr="007E2E97">
        <w:rPr>
          <w:spacing w:val="8"/>
        </w:rPr>
        <w:t xml:space="preserve"> </w:t>
      </w:r>
      <w:r w:rsidRPr="007E2E97">
        <w:t>осознанного</w:t>
      </w:r>
    </w:p>
    <w:p w:rsidR="005A7FD5" w:rsidRPr="007E2E97" w:rsidRDefault="005A7FD5" w:rsidP="005A7FD5">
      <w:pPr>
        <w:pStyle w:val="a9"/>
        <w:spacing w:after="0"/>
        <w:jc w:val="both"/>
      </w:pPr>
      <w:r w:rsidRPr="007E2E97">
        <w:lastRenderedPageBreak/>
        <w:t xml:space="preserve">интереса к </w:t>
      </w:r>
      <w:r w:rsidRPr="007E2E97">
        <w:rPr>
          <w:spacing w:val="-3"/>
        </w:rPr>
        <w:t xml:space="preserve">чтению </w:t>
      </w:r>
      <w:r w:rsidRPr="007E2E97">
        <w:t xml:space="preserve">художественной </w:t>
      </w:r>
      <w:r w:rsidRPr="007E2E97">
        <w:rPr>
          <w:spacing w:val="-3"/>
        </w:rPr>
        <w:t xml:space="preserve">литературы, </w:t>
      </w:r>
      <w:r w:rsidRPr="007E2E97">
        <w:t xml:space="preserve">знакомство с детской книгой </w:t>
      </w:r>
      <w:r w:rsidRPr="007E2E97">
        <w:rPr>
          <w:spacing w:val="-4"/>
        </w:rPr>
        <w:t xml:space="preserve">как явлением </w:t>
      </w:r>
      <w:r w:rsidRPr="007E2E97">
        <w:rPr>
          <w:spacing w:val="-3"/>
        </w:rPr>
        <w:t>культуры</w:t>
      </w:r>
      <w:r w:rsidRPr="007E2E97">
        <w:t>.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b/>
          <w:bCs/>
        </w:rPr>
        <w:t>Устное народное творчество.</w:t>
      </w:r>
      <w:r w:rsidRPr="007E2E97">
        <w:t xml:space="preserve"> </w:t>
      </w:r>
      <w:r w:rsidRPr="007E2E97">
        <w:rPr>
          <w:spacing w:val="-3"/>
        </w:rPr>
        <w:t xml:space="preserve">Систематизация </w:t>
      </w:r>
      <w:r w:rsidRPr="007E2E97">
        <w:t xml:space="preserve">знаний </w:t>
      </w:r>
      <w:r w:rsidRPr="007E2E97">
        <w:rPr>
          <w:spacing w:val="-3"/>
        </w:rPr>
        <w:t xml:space="preserve">учащихся </w:t>
      </w:r>
      <w:r w:rsidRPr="007E2E97">
        <w:t xml:space="preserve">о </w:t>
      </w:r>
      <w:r w:rsidRPr="007E2E97">
        <w:rPr>
          <w:spacing w:val="-3"/>
        </w:rPr>
        <w:t xml:space="preserve">малых </w:t>
      </w:r>
      <w:r w:rsidRPr="007E2E97">
        <w:t xml:space="preserve">фольклорных </w:t>
      </w:r>
      <w:r w:rsidRPr="007E2E97">
        <w:rPr>
          <w:spacing w:val="-3"/>
        </w:rPr>
        <w:t xml:space="preserve">жанрах </w:t>
      </w:r>
      <w:r w:rsidRPr="007E2E97">
        <w:t xml:space="preserve">татарского народного творчества и понятия «устное народное творчество». Формирование </w:t>
      </w:r>
      <w:r w:rsidRPr="007E2E97">
        <w:rPr>
          <w:spacing w:val="-3"/>
        </w:rPr>
        <w:t xml:space="preserve">представления </w:t>
      </w:r>
      <w:r w:rsidRPr="007E2E97">
        <w:t xml:space="preserve">о фольклорных произведениях. Жанровое разнообразие фольклорных произведений (докучная сказка; сказки о животных, волшебные и бытовые сказки; </w:t>
      </w:r>
      <w:r w:rsidRPr="007E2E97">
        <w:rPr>
          <w:spacing w:val="-3"/>
        </w:rPr>
        <w:t xml:space="preserve">малые </w:t>
      </w:r>
      <w:r w:rsidRPr="007E2E97">
        <w:t xml:space="preserve">фольклорные формы: загадки, считалки, колыбельные </w:t>
      </w:r>
      <w:r w:rsidRPr="007E2E97">
        <w:rPr>
          <w:spacing w:val="-3"/>
        </w:rPr>
        <w:t xml:space="preserve">песенки, </w:t>
      </w:r>
      <w:r w:rsidRPr="007E2E97">
        <w:t xml:space="preserve">пословицы и т.д.). </w:t>
      </w:r>
      <w:r w:rsidRPr="007E2E97">
        <w:rPr>
          <w:spacing w:val="-3"/>
        </w:rPr>
        <w:t xml:space="preserve">Представление </w:t>
      </w:r>
      <w:r w:rsidRPr="007E2E97">
        <w:t xml:space="preserve">о </w:t>
      </w:r>
      <w:r w:rsidRPr="007E2E97">
        <w:rPr>
          <w:spacing w:val="-3"/>
        </w:rPr>
        <w:t xml:space="preserve">жанрах </w:t>
      </w:r>
      <w:r w:rsidRPr="007E2E97">
        <w:t xml:space="preserve">басни. (Басни – авторские произведения, </w:t>
      </w:r>
      <w:r w:rsidRPr="007E2E97">
        <w:rPr>
          <w:spacing w:val="-3"/>
        </w:rPr>
        <w:t xml:space="preserve">укорененные </w:t>
      </w:r>
      <w:r w:rsidRPr="007E2E97">
        <w:t xml:space="preserve">в сказке о животных и в фольклорном мире ценностей.). Жанры рассказа и </w:t>
      </w:r>
      <w:r w:rsidRPr="007E2E97">
        <w:rPr>
          <w:spacing w:val="-3"/>
        </w:rPr>
        <w:t xml:space="preserve">литературной </w:t>
      </w:r>
      <w:r w:rsidRPr="007E2E97">
        <w:t>сказки, авторская поэзия. Особенности лирического произведения</w:t>
      </w:r>
      <w:r w:rsidRPr="007E2E97">
        <w:rPr>
          <w:spacing w:val="-3"/>
        </w:rPr>
        <w:t xml:space="preserve"> </w:t>
      </w:r>
      <w:r w:rsidRPr="007E2E97">
        <w:t xml:space="preserve">(ритм, </w:t>
      </w:r>
      <w:r w:rsidRPr="007E2E97">
        <w:rPr>
          <w:spacing w:val="-3"/>
        </w:rPr>
        <w:t xml:space="preserve">рифма). </w:t>
      </w:r>
      <w:r w:rsidRPr="007E2E97">
        <w:t xml:space="preserve">Различение рифмы и понимание содержательности каждого конкретного вида рифмы. Освоение понятий </w:t>
      </w:r>
      <w:r w:rsidRPr="007E2E97">
        <w:rPr>
          <w:spacing w:val="-3"/>
        </w:rPr>
        <w:t xml:space="preserve">«тема» </w:t>
      </w:r>
      <w:r w:rsidRPr="007E2E97">
        <w:t xml:space="preserve">и «основная мысль», а </w:t>
      </w:r>
      <w:r w:rsidRPr="007E2E97">
        <w:rPr>
          <w:spacing w:val="-4"/>
        </w:rPr>
        <w:t xml:space="preserve">также </w:t>
      </w:r>
      <w:r w:rsidRPr="007E2E97">
        <w:rPr>
          <w:spacing w:val="2"/>
        </w:rPr>
        <w:t xml:space="preserve">«основное </w:t>
      </w:r>
      <w:r w:rsidRPr="007E2E97">
        <w:rPr>
          <w:spacing w:val="-4"/>
        </w:rPr>
        <w:t xml:space="preserve">переживание» </w:t>
      </w:r>
      <w:r w:rsidRPr="007E2E97">
        <w:t xml:space="preserve">героя произведения. Практическое различение произведений разного </w:t>
      </w:r>
      <w:r w:rsidRPr="007E2E97">
        <w:rPr>
          <w:spacing w:val="2"/>
        </w:rPr>
        <w:t xml:space="preserve">жанрового </w:t>
      </w:r>
      <w:r w:rsidRPr="007E2E97">
        <w:rPr>
          <w:spacing w:val="-4"/>
        </w:rPr>
        <w:t xml:space="preserve">характера </w:t>
      </w:r>
      <w:r w:rsidRPr="007E2E97">
        <w:rPr>
          <w:spacing w:val="-3"/>
        </w:rPr>
        <w:t xml:space="preserve">(без </w:t>
      </w:r>
      <w:r w:rsidRPr="007E2E97">
        <w:t xml:space="preserve">освоения понятия «жанр»). Практическое освоение </w:t>
      </w:r>
      <w:r w:rsidRPr="007E2E97">
        <w:rPr>
          <w:spacing w:val="-3"/>
        </w:rPr>
        <w:t xml:space="preserve">представления </w:t>
      </w:r>
      <w:r w:rsidRPr="007E2E97">
        <w:t>о сюжете</w:t>
      </w:r>
      <w:r w:rsidRPr="007E2E97">
        <w:rPr>
          <w:spacing w:val="-4"/>
        </w:rPr>
        <w:t>.</w:t>
      </w:r>
      <w:r w:rsidRPr="007E2E97">
        <w:rPr>
          <w:spacing w:val="62"/>
        </w:rPr>
        <w:t xml:space="preserve"> </w:t>
      </w:r>
      <w:r w:rsidRPr="007E2E97">
        <w:rPr>
          <w:spacing w:val="-3"/>
        </w:rPr>
        <w:t xml:space="preserve">Представление </w:t>
      </w:r>
      <w:r w:rsidRPr="007E2E97">
        <w:t xml:space="preserve">о герое произведения, </w:t>
      </w:r>
      <w:r w:rsidRPr="007E2E97">
        <w:rPr>
          <w:spacing w:val="2"/>
        </w:rPr>
        <w:t xml:space="preserve">об </w:t>
      </w:r>
      <w:r w:rsidRPr="007E2E97">
        <w:t xml:space="preserve">авторе-рассказчике. Практическое различение в </w:t>
      </w:r>
      <w:r w:rsidRPr="007E2E97">
        <w:rPr>
          <w:spacing w:val="-3"/>
        </w:rPr>
        <w:t xml:space="preserve">текстах </w:t>
      </w:r>
      <w:r w:rsidRPr="007E2E97">
        <w:t>и уяснение смысла использования средств художественной выразительности: олицетворения, сравнения, гиперболы, контраста, звукописи, фигуры повтора.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b/>
          <w:bCs/>
          <w:spacing w:val="2"/>
        </w:rPr>
        <w:t xml:space="preserve">Работа </w:t>
      </w:r>
      <w:r w:rsidRPr="007E2E97">
        <w:rPr>
          <w:b/>
          <w:bCs/>
        </w:rPr>
        <w:t xml:space="preserve">с текстами разных видов и жанров литературы.  </w:t>
      </w:r>
      <w:r w:rsidRPr="007E2E97">
        <w:rPr>
          <w:spacing w:val="-3"/>
        </w:rPr>
        <w:t xml:space="preserve">Определение </w:t>
      </w:r>
      <w:r w:rsidRPr="007E2E97">
        <w:t xml:space="preserve">принадлежности </w:t>
      </w:r>
      <w:r w:rsidRPr="007E2E97">
        <w:rPr>
          <w:spacing w:val="-3"/>
        </w:rPr>
        <w:t xml:space="preserve">текста </w:t>
      </w:r>
      <w:r w:rsidRPr="007E2E97">
        <w:t xml:space="preserve">к фольклору </w:t>
      </w:r>
      <w:r w:rsidRPr="007E2E97">
        <w:rPr>
          <w:spacing w:val="-4"/>
        </w:rPr>
        <w:t>или</w:t>
      </w:r>
      <w:r w:rsidRPr="007E2E97">
        <w:rPr>
          <w:spacing w:val="62"/>
        </w:rPr>
        <w:t xml:space="preserve"> </w:t>
      </w:r>
      <w:r w:rsidRPr="007E2E97">
        <w:t xml:space="preserve">кругу авторских произведений. </w:t>
      </w:r>
      <w:r w:rsidRPr="007E2E97">
        <w:rPr>
          <w:spacing w:val="-3"/>
        </w:rPr>
        <w:t xml:space="preserve">Понимание </w:t>
      </w:r>
      <w:r w:rsidRPr="007E2E97">
        <w:t xml:space="preserve">жанровых особенностей </w:t>
      </w:r>
      <w:r w:rsidRPr="007E2E97">
        <w:rPr>
          <w:spacing w:val="-3"/>
        </w:rPr>
        <w:t xml:space="preserve">текста </w:t>
      </w:r>
      <w:r w:rsidRPr="007E2E97">
        <w:rPr>
          <w:spacing w:val="-4"/>
        </w:rPr>
        <w:t xml:space="preserve">(волшебная </w:t>
      </w:r>
      <w:r w:rsidRPr="007E2E97">
        <w:t xml:space="preserve">сказка, докучная сказка, рассказ, </w:t>
      </w:r>
      <w:r w:rsidRPr="007E2E97">
        <w:rPr>
          <w:spacing w:val="-3"/>
        </w:rPr>
        <w:t xml:space="preserve">колыбельная песенка, </w:t>
      </w:r>
      <w:r w:rsidRPr="007E2E97">
        <w:t xml:space="preserve">гимн и т.д.) </w:t>
      </w:r>
      <w:r w:rsidRPr="007E2E97">
        <w:rPr>
          <w:spacing w:val="-3"/>
        </w:rPr>
        <w:t xml:space="preserve">Понимание </w:t>
      </w:r>
      <w:r w:rsidRPr="007E2E97">
        <w:t xml:space="preserve">разницы между художественным и научно-популярным </w:t>
      </w:r>
      <w:r w:rsidRPr="007E2E97">
        <w:rPr>
          <w:spacing w:val="-3"/>
        </w:rPr>
        <w:t xml:space="preserve">текстами. </w:t>
      </w:r>
      <w:r w:rsidRPr="007E2E97">
        <w:rPr>
          <w:spacing w:val="-4"/>
        </w:rPr>
        <w:t xml:space="preserve">Умение </w:t>
      </w:r>
      <w:r w:rsidRPr="007E2E97">
        <w:rPr>
          <w:spacing w:val="-3"/>
        </w:rPr>
        <w:t xml:space="preserve">доказательно </w:t>
      </w:r>
      <w:r w:rsidRPr="007E2E97">
        <w:t xml:space="preserve">показать принадлежность </w:t>
      </w:r>
      <w:r w:rsidRPr="007E2E97">
        <w:rPr>
          <w:spacing w:val="-3"/>
        </w:rPr>
        <w:t xml:space="preserve">текста </w:t>
      </w:r>
      <w:r w:rsidRPr="007E2E97">
        <w:t xml:space="preserve">к кругу художественных </w:t>
      </w:r>
      <w:r w:rsidRPr="007E2E97">
        <w:rPr>
          <w:spacing w:val="-4"/>
        </w:rPr>
        <w:t xml:space="preserve">или </w:t>
      </w:r>
      <w:r w:rsidRPr="007E2E97">
        <w:t xml:space="preserve">научно-популярных текстов. </w:t>
      </w:r>
      <w:r w:rsidRPr="007E2E97">
        <w:rPr>
          <w:spacing w:val="-3"/>
        </w:rPr>
        <w:t xml:space="preserve">Понимание </w:t>
      </w:r>
      <w:r w:rsidRPr="007E2E97">
        <w:t xml:space="preserve">отличий прозаического и поэтического текстов. 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b/>
          <w:bCs/>
          <w:spacing w:val="2"/>
        </w:rPr>
        <w:t xml:space="preserve">Работа </w:t>
      </w:r>
      <w:r w:rsidRPr="007E2E97">
        <w:rPr>
          <w:b/>
          <w:bCs/>
        </w:rPr>
        <w:t xml:space="preserve">с произведениями разных видов искусства </w:t>
      </w:r>
      <w:r w:rsidRPr="007E2E97">
        <w:rPr>
          <w:spacing w:val="-4"/>
        </w:rPr>
        <w:t xml:space="preserve">(литература, </w:t>
      </w:r>
      <w:r w:rsidRPr="007E2E97">
        <w:t xml:space="preserve">живопись, прикладное искусство, </w:t>
      </w:r>
      <w:r w:rsidRPr="007E2E97">
        <w:rPr>
          <w:spacing w:val="-3"/>
        </w:rPr>
        <w:t xml:space="preserve">скульптура, музыка). Представление </w:t>
      </w:r>
      <w:r w:rsidRPr="007E2E97">
        <w:t xml:space="preserve">о </w:t>
      </w:r>
      <w:r w:rsidRPr="007E2E97">
        <w:rPr>
          <w:spacing w:val="-4"/>
        </w:rPr>
        <w:t xml:space="preserve">литературе как </w:t>
      </w:r>
      <w:r w:rsidRPr="007E2E97">
        <w:rPr>
          <w:spacing w:val="2"/>
        </w:rPr>
        <w:t xml:space="preserve">об </w:t>
      </w:r>
      <w:r w:rsidRPr="007E2E97">
        <w:t xml:space="preserve">одном из видов искусства (наряду с живописью, музыкой и т.д.). Общее и специфическое разных видов искусства. 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b/>
          <w:bCs/>
        </w:rPr>
        <w:t xml:space="preserve">Элементы творческой деятельности. </w:t>
      </w:r>
      <w:r w:rsidRPr="007E2E97">
        <w:rPr>
          <w:spacing w:val="-4"/>
        </w:rPr>
        <w:t xml:space="preserve">Чтение </w:t>
      </w:r>
      <w:r w:rsidRPr="007E2E97">
        <w:t xml:space="preserve">художественного произведения </w:t>
      </w:r>
      <w:r w:rsidRPr="007E2E97">
        <w:rPr>
          <w:spacing w:val="-5"/>
        </w:rPr>
        <w:t xml:space="preserve">(или </w:t>
      </w:r>
      <w:r w:rsidRPr="007E2E97">
        <w:t xml:space="preserve">его фрагментов) по ролям и по цепочке. </w:t>
      </w:r>
      <w:r w:rsidRPr="007E2E97">
        <w:rPr>
          <w:spacing w:val="-4"/>
        </w:rPr>
        <w:t xml:space="preserve">Умение </w:t>
      </w:r>
      <w:r w:rsidRPr="007E2E97">
        <w:rPr>
          <w:spacing w:val="-3"/>
        </w:rPr>
        <w:t xml:space="preserve">читать </w:t>
      </w:r>
      <w:r w:rsidRPr="007E2E97">
        <w:t xml:space="preserve">выразительно поэтический и прозаический </w:t>
      </w:r>
      <w:r w:rsidRPr="007E2E97">
        <w:rPr>
          <w:spacing w:val="-3"/>
        </w:rPr>
        <w:t xml:space="preserve">текст. </w:t>
      </w:r>
      <w:r w:rsidRPr="007E2E97">
        <w:rPr>
          <w:spacing w:val="-4"/>
        </w:rPr>
        <w:t xml:space="preserve">Умение </w:t>
      </w:r>
      <w:r w:rsidRPr="007E2E97">
        <w:t xml:space="preserve">осознанно выбирать    </w:t>
      </w:r>
      <w:r w:rsidRPr="007E2E97">
        <w:rPr>
          <w:spacing w:val="-3"/>
        </w:rPr>
        <w:t xml:space="preserve">интонацию, темп    чтения    </w:t>
      </w:r>
      <w:r w:rsidRPr="007E2E97">
        <w:t xml:space="preserve">и    </w:t>
      </w:r>
      <w:r w:rsidRPr="007E2E97">
        <w:rPr>
          <w:spacing w:val="-4"/>
        </w:rPr>
        <w:t xml:space="preserve">делать    </w:t>
      </w:r>
      <w:r w:rsidRPr="007E2E97">
        <w:t xml:space="preserve">необходимые    </w:t>
      </w:r>
      <w:r w:rsidRPr="007E2E97">
        <w:rPr>
          <w:spacing w:val="-3"/>
        </w:rPr>
        <w:t xml:space="preserve">паузы  </w:t>
      </w:r>
      <w:r w:rsidRPr="007E2E97">
        <w:rPr>
          <w:spacing w:val="-1"/>
        </w:rPr>
        <w:t xml:space="preserve"> </w:t>
      </w:r>
      <w:r w:rsidRPr="007E2E97">
        <w:t xml:space="preserve">в соответствии с особенностями </w:t>
      </w:r>
      <w:r w:rsidRPr="007E2E97">
        <w:rPr>
          <w:spacing w:val="-3"/>
        </w:rPr>
        <w:t xml:space="preserve">текста. </w:t>
      </w:r>
      <w:r w:rsidRPr="007E2E97">
        <w:rPr>
          <w:spacing w:val="-4"/>
        </w:rPr>
        <w:t xml:space="preserve">Умение </w:t>
      </w:r>
      <w:r w:rsidRPr="007E2E97">
        <w:t xml:space="preserve">работать с </w:t>
      </w:r>
      <w:r w:rsidRPr="007E2E97">
        <w:rPr>
          <w:spacing w:val="-3"/>
        </w:rPr>
        <w:t xml:space="preserve">иллюстрациями </w:t>
      </w:r>
      <w:r w:rsidRPr="007E2E97">
        <w:t xml:space="preserve">в </w:t>
      </w:r>
      <w:r w:rsidRPr="007E2E97">
        <w:rPr>
          <w:spacing w:val="-3"/>
        </w:rPr>
        <w:t xml:space="preserve">учебнике, </w:t>
      </w:r>
      <w:r w:rsidRPr="007E2E97">
        <w:t xml:space="preserve">сравнивать их с художественными </w:t>
      </w:r>
      <w:r w:rsidRPr="007E2E97">
        <w:rPr>
          <w:spacing w:val="-3"/>
        </w:rPr>
        <w:t xml:space="preserve">текстами. </w:t>
      </w:r>
      <w:r w:rsidRPr="007E2E97">
        <w:rPr>
          <w:spacing w:val="2"/>
        </w:rPr>
        <w:t xml:space="preserve">Способность </w:t>
      </w:r>
      <w:r w:rsidRPr="007E2E97">
        <w:t xml:space="preserve">устно и письменно </w:t>
      </w:r>
      <w:r w:rsidRPr="007E2E97">
        <w:rPr>
          <w:spacing w:val="-3"/>
        </w:rPr>
        <w:t xml:space="preserve">(в </w:t>
      </w:r>
      <w:r w:rsidRPr="007E2E97">
        <w:t xml:space="preserve">виде высказываний и </w:t>
      </w:r>
      <w:r w:rsidRPr="007E2E97">
        <w:rPr>
          <w:spacing w:val="-3"/>
        </w:rPr>
        <w:t xml:space="preserve">небольших </w:t>
      </w:r>
      <w:r w:rsidRPr="007E2E97">
        <w:t>сочинений) делиться своими личными</w:t>
      </w:r>
      <w:r w:rsidRPr="007E2E97">
        <w:rPr>
          <w:spacing w:val="57"/>
        </w:rPr>
        <w:t xml:space="preserve"> </w:t>
      </w:r>
      <w:r w:rsidRPr="007E2E97">
        <w:rPr>
          <w:spacing w:val="-3"/>
        </w:rPr>
        <w:t>впечатлениями.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b/>
          <w:bCs/>
          <w:spacing w:val="-4"/>
        </w:rPr>
        <w:t xml:space="preserve">Круг </w:t>
      </w:r>
      <w:r w:rsidRPr="007E2E97">
        <w:rPr>
          <w:b/>
          <w:bCs/>
          <w:spacing w:val="2"/>
        </w:rPr>
        <w:t xml:space="preserve">детского </w:t>
      </w:r>
      <w:r w:rsidRPr="007E2E97">
        <w:rPr>
          <w:b/>
          <w:bCs/>
        </w:rPr>
        <w:t xml:space="preserve">чтения. </w:t>
      </w:r>
      <w:r w:rsidRPr="007E2E97">
        <w:t xml:space="preserve">Произведения устного народного творчества </w:t>
      </w:r>
      <w:r w:rsidRPr="007E2E97">
        <w:rPr>
          <w:spacing w:val="-6"/>
        </w:rPr>
        <w:t xml:space="preserve">Малые </w:t>
      </w:r>
      <w:r w:rsidRPr="007E2E97">
        <w:t xml:space="preserve">жанры фольклора </w:t>
      </w:r>
      <w:r w:rsidRPr="007E2E97">
        <w:rPr>
          <w:spacing w:val="-3"/>
        </w:rPr>
        <w:t xml:space="preserve">(прибаутки, </w:t>
      </w:r>
      <w:r w:rsidRPr="007E2E97">
        <w:t xml:space="preserve">считалки, </w:t>
      </w:r>
      <w:r w:rsidRPr="007E2E97">
        <w:rPr>
          <w:spacing w:val="2"/>
        </w:rPr>
        <w:t xml:space="preserve">скороговорки, </w:t>
      </w:r>
      <w:r w:rsidRPr="007E2E97">
        <w:t xml:space="preserve">загадки, </w:t>
      </w:r>
      <w:proofErr w:type="spellStart"/>
      <w:r w:rsidRPr="007E2E97">
        <w:rPr>
          <w:spacing w:val="-3"/>
        </w:rPr>
        <w:t>заклички</w:t>
      </w:r>
      <w:proofErr w:type="spellEnd"/>
      <w:r w:rsidRPr="007E2E97">
        <w:rPr>
          <w:spacing w:val="-3"/>
        </w:rPr>
        <w:t xml:space="preserve">); </w:t>
      </w:r>
      <w:r w:rsidRPr="007E2E97">
        <w:t xml:space="preserve">народные сказки (докучные, сказки о животных, бытовые, </w:t>
      </w:r>
      <w:r w:rsidRPr="007E2E97">
        <w:rPr>
          <w:spacing w:val="-3"/>
        </w:rPr>
        <w:t xml:space="preserve">волшебные); </w:t>
      </w:r>
      <w:r w:rsidRPr="007E2E97">
        <w:t xml:space="preserve">пословицы и поговорки. Авторские произведения, басни. </w:t>
      </w:r>
      <w:r w:rsidRPr="007E2E97">
        <w:rPr>
          <w:spacing w:val="-3"/>
        </w:rPr>
        <w:t xml:space="preserve">Литературные </w:t>
      </w:r>
      <w:r w:rsidRPr="007E2E97">
        <w:t xml:space="preserve">авторские произведения. Произведения классиков отечественной </w:t>
      </w:r>
      <w:r w:rsidRPr="007E2E97">
        <w:rPr>
          <w:spacing w:val="-4"/>
        </w:rPr>
        <w:t>литературы</w:t>
      </w:r>
      <w:r w:rsidRPr="007E2E97">
        <w:rPr>
          <w:spacing w:val="62"/>
        </w:rPr>
        <w:t xml:space="preserve"> </w:t>
      </w:r>
      <w:r w:rsidRPr="007E2E97">
        <w:rPr>
          <w:spacing w:val="-5"/>
        </w:rPr>
        <w:t xml:space="preserve">XIX–XX </w:t>
      </w:r>
      <w:r w:rsidRPr="007E2E97">
        <w:t xml:space="preserve">вв. (стихотворения, рассказы, волшебные сказки в </w:t>
      </w:r>
      <w:r w:rsidRPr="007E2E97">
        <w:rPr>
          <w:spacing w:val="-4"/>
        </w:rPr>
        <w:t>стихах,</w:t>
      </w:r>
      <w:r w:rsidRPr="007E2E97">
        <w:rPr>
          <w:spacing w:val="62"/>
        </w:rPr>
        <w:t xml:space="preserve"> </w:t>
      </w:r>
      <w:r w:rsidRPr="007E2E97">
        <w:t xml:space="preserve">повесть). Произведения классиков детской </w:t>
      </w:r>
      <w:r w:rsidRPr="007E2E97">
        <w:rPr>
          <w:spacing w:val="-4"/>
        </w:rPr>
        <w:t xml:space="preserve">литературы </w:t>
      </w:r>
      <w:r w:rsidRPr="007E2E97">
        <w:t xml:space="preserve">(стихотворения, рассказы, сказки, сказочные повести). Произведения современной отечественной </w:t>
      </w:r>
      <w:r w:rsidRPr="007E2E97">
        <w:rPr>
          <w:spacing w:val="-3"/>
        </w:rPr>
        <w:t xml:space="preserve">(с </w:t>
      </w:r>
      <w:r w:rsidRPr="007E2E97">
        <w:t xml:space="preserve">учетом многонациональности </w:t>
      </w:r>
      <w:r w:rsidRPr="007E2E97">
        <w:rPr>
          <w:spacing w:val="2"/>
        </w:rPr>
        <w:t xml:space="preserve">России) </w:t>
      </w:r>
      <w:r w:rsidRPr="007E2E97">
        <w:t xml:space="preserve">и зарубежной </w:t>
      </w:r>
      <w:r w:rsidRPr="007E2E97">
        <w:rPr>
          <w:spacing w:val="-4"/>
        </w:rPr>
        <w:t xml:space="preserve">литературы </w:t>
      </w:r>
      <w:r w:rsidRPr="007E2E97">
        <w:t xml:space="preserve">(стихотворения, рассказы, сказки, сказочная повесть). Разные виды книг: историческая, приключенческая, </w:t>
      </w:r>
      <w:r w:rsidRPr="007E2E97">
        <w:rPr>
          <w:spacing w:val="-3"/>
        </w:rPr>
        <w:t xml:space="preserve">фантастическая, </w:t>
      </w:r>
      <w:r w:rsidRPr="007E2E97">
        <w:t xml:space="preserve">научно-популярная, справочно-энциклопедическая </w:t>
      </w:r>
      <w:r w:rsidRPr="007E2E97">
        <w:rPr>
          <w:spacing w:val="-4"/>
        </w:rPr>
        <w:t xml:space="preserve">литература; </w:t>
      </w:r>
      <w:r w:rsidRPr="007E2E97">
        <w:t xml:space="preserve">детские периодические издания (детские </w:t>
      </w:r>
      <w:r w:rsidRPr="007E2E97">
        <w:rPr>
          <w:spacing w:val="-4"/>
        </w:rPr>
        <w:t xml:space="preserve">журналы). </w:t>
      </w:r>
      <w:r w:rsidRPr="007E2E97">
        <w:t xml:space="preserve">В </w:t>
      </w:r>
      <w:r w:rsidRPr="007E2E97">
        <w:rPr>
          <w:spacing w:val="-3"/>
        </w:rPr>
        <w:t xml:space="preserve">результате </w:t>
      </w:r>
      <w:r w:rsidRPr="007E2E97">
        <w:t xml:space="preserve">обучения на уровне начального общего образования будет обеспечена готовность школьников к </w:t>
      </w:r>
      <w:r w:rsidRPr="007E2E97">
        <w:rPr>
          <w:spacing w:val="-3"/>
        </w:rPr>
        <w:t xml:space="preserve">получению </w:t>
      </w:r>
      <w:r w:rsidRPr="007E2E97">
        <w:rPr>
          <w:spacing w:val="-4"/>
        </w:rPr>
        <w:t xml:space="preserve">дальнейшего </w:t>
      </w:r>
      <w:r w:rsidRPr="007E2E97">
        <w:t xml:space="preserve">образования </w:t>
      </w:r>
      <w:r w:rsidRPr="007E2E97">
        <w:rPr>
          <w:rFonts w:eastAsia="Calibri"/>
        </w:rPr>
        <w:t xml:space="preserve">на </w:t>
      </w:r>
      <w:r w:rsidRPr="007E2E97">
        <w:rPr>
          <w:rFonts w:eastAsia="Calibri"/>
        </w:rPr>
        <w:lastRenderedPageBreak/>
        <w:t>уровне основного общего образования</w:t>
      </w:r>
      <w:r w:rsidRPr="007E2E97">
        <w:rPr>
          <w:spacing w:val="62"/>
        </w:rPr>
        <w:t xml:space="preserve"> </w:t>
      </w:r>
      <w:r w:rsidRPr="007E2E97">
        <w:t xml:space="preserve">и достигнут необходимый уровень их общекультурного и </w:t>
      </w:r>
      <w:r w:rsidRPr="007E2E97">
        <w:rPr>
          <w:spacing w:val="-3"/>
        </w:rPr>
        <w:t xml:space="preserve">литературного </w:t>
      </w:r>
      <w:r w:rsidRPr="007E2E97">
        <w:t>развития.</w:t>
      </w:r>
    </w:p>
    <w:p w:rsidR="005A7FD5" w:rsidRPr="007E2E97" w:rsidRDefault="005A7FD5" w:rsidP="005A7FD5">
      <w:pPr>
        <w:pStyle w:val="11"/>
        <w:ind w:left="0" w:firstLine="709"/>
        <w:jc w:val="both"/>
        <w:outlineLvl w:val="9"/>
        <w:rPr>
          <w:b w:val="0"/>
          <w:bCs w:val="0"/>
          <w:sz w:val="24"/>
          <w:szCs w:val="24"/>
          <w:lang w:val="ru-RU"/>
        </w:rPr>
      </w:pPr>
      <w:r w:rsidRPr="007E2E97">
        <w:rPr>
          <w:sz w:val="24"/>
          <w:szCs w:val="24"/>
          <w:lang w:val="ru-RU"/>
        </w:rPr>
        <w:t>Выпускник научится: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t xml:space="preserve">-  работать с текстом: выделять </w:t>
      </w:r>
      <w:r w:rsidRPr="007E2E97">
        <w:rPr>
          <w:spacing w:val="-5"/>
        </w:rPr>
        <w:t xml:space="preserve">нужную </w:t>
      </w:r>
      <w:r w:rsidRPr="007E2E97">
        <w:t xml:space="preserve">информацию и использовать </w:t>
      </w:r>
      <w:r w:rsidRPr="007E2E97">
        <w:rPr>
          <w:spacing w:val="-4"/>
        </w:rPr>
        <w:t xml:space="preserve">ее </w:t>
      </w:r>
      <w:r w:rsidRPr="007E2E97">
        <w:t xml:space="preserve">в разных учебных </w:t>
      </w:r>
      <w:r w:rsidRPr="007E2E97">
        <w:rPr>
          <w:spacing w:val="-4"/>
        </w:rPr>
        <w:t xml:space="preserve">целях; </w:t>
      </w:r>
      <w:r w:rsidRPr="007E2E97">
        <w:t>ориентироваться в книге и работать сразу с несколькими источниками информации; пользоваться словарями, периодическими изданиями и фондом школьной библиотеки;</w:t>
      </w:r>
    </w:p>
    <w:p w:rsidR="005A7FD5" w:rsidRPr="007E2E97" w:rsidRDefault="005A7FD5" w:rsidP="005A7FD5">
      <w:pPr>
        <w:pStyle w:val="a9"/>
        <w:spacing w:after="0"/>
        <w:ind w:firstLine="709"/>
        <w:jc w:val="both"/>
      </w:pPr>
      <w:r w:rsidRPr="007E2E97">
        <w:rPr>
          <w:spacing w:val="-3"/>
        </w:rPr>
        <w:t xml:space="preserve">- </w:t>
      </w:r>
      <w:r w:rsidRPr="007E2E97">
        <w:t xml:space="preserve">понимать то, что </w:t>
      </w:r>
      <w:r w:rsidRPr="007E2E97">
        <w:rPr>
          <w:spacing w:val="-4"/>
        </w:rPr>
        <w:t xml:space="preserve">литература </w:t>
      </w:r>
      <w:r w:rsidRPr="007E2E97">
        <w:t xml:space="preserve">– </w:t>
      </w:r>
      <w:r w:rsidRPr="007E2E97">
        <w:rPr>
          <w:spacing w:val="-3"/>
        </w:rPr>
        <w:t xml:space="preserve">это </w:t>
      </w:r>
      <w:r w:rsidRPr="007E2E97">
        <w:t xml:space="preserve">искусство слова, один из видов искусства. </w:t>
      </w:r>
    </w:p>
    <w:p w:rsidR="005A7FD5" w:rsidRDefault="005A7FD5"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br w:type="page"/>
      </w:r>
    </w:p>
    <w:p w:rsidR="001A5CA1" w:rsidRPr="005A7FD5" w:rsidRDefault="001A5CA1" w:rsidP="00071EB6">
      <w:pPr>
        <w:tabs>
          <w:tab w:val="left" w:pos="5820"/>
        </w:tabs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horzAnchor="margin" w:tblpX="-1163" w:tblpY="570"/>
        <w:tblW w:w="1118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"/>
        <w:gridCol w:w="6653"/>
        <w:gridCol w:w="991"/>
        <w:gridCol w:w="991"/>
        <w:gridCol w:w="976"/>
        <w:gridCol w:w="11"/>
        <w:gridCol w:w="19"/>
        <w:gridCol w:w="1062"/>
      </w:tblGrid>
      <w:tr w:rsidR="00A9765A" w:rsidRPr="005B5B3C" w:rsidTr="008B1BED">
        <w:trPr>
          <w:trHeight w:val="787"/>
        </w:trPr>
        <w:tc>
          <w:tcPr>
            <w:tcW w:w="48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A9765A" w:rsidRPr="005B5B3C" w:rsidRDefault="00A9765A" w:rsidP="00382C3E">
            <w:pPr>
              <w:spacing w:line="240" w:lineRule="auto"/>
              <w:rPr>
                <w:lang w:val="tt-RU"/>
              </w:rPr>
            </w:pPr>
            <w:r w:rsidRPr="005B5B3C">
              <w:rPr>
                <w:rFonts w:ascii="Times New Roman" w:hAnsi="Times New Roman"/>
                <w:lang w:val="tt-RU"/>
              </w:rPr>
              <w:t>№</w:t>
            </w:r>
          </w:p>
        </w:tc>
        <w:tc>
          <w:tcPr>
            <w:tcW w:w="6653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A9765A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 </w:t>
            </w:r>
            <w:r w:rsidR="0082527A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 Тема урока</w:t>
            </w:r>
            <w:r w:rsidR="00565B8C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</w:t>
            </w:r>
            <w:r w:rsidR="0082527A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 </w:t>
            </w:r>
          </w:p>
          <w:p w:rsidR="000C106B" w:rsidRPr="005B5B3C" w:rsidRDefault="000C106B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4 класс</w:t>
            </w:r>
          </w:p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99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6571AF" w:rsidRPr="005B5B3C" w:rsidRDefault="00565B8C" w:rsidP="006571AF">
            <w:pPr>
              <w:pStyle w:val="a5"/>
              <w:rPr>
                <w:rFonts w:ascii="Times New Roman" w:hAnsi="Times New Roman" w:cs="Times New Roman"/>
                <w:sz w:val="22"/>
                <w:szCs w:val="22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Кол-во часов </w:t>
            </w:r>
          </w:p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565B8C" w:rsidRPr="005B5B3C" w:rsidRDefault="00565B8C" w:rsidP="00565B8C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Время проведения</w:t>
            </w:r>
          </w:p>
          <w:p w:rsidR="00A9765A" w:rsidRPr="005B5B3C" w:rsidRDefault="00A9765A" w:rsidP="00565B8C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565B8C" w:rsidRPr="005B5B3C" w:rsidRDefault="00565B8C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Примеча</w:t>
            </w:r>
          </w:p>
          <w:p w:rsidR="00565B8C" w:rsidRPr="005B5B3C" w:rsidRDefault="00565B8C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ние </w:t>
            </w:r>
          </w:p>
        </w:tc>
      </w:tr>
      <w:tr w:rsidR="00A9765A" w:rsidRPr="005B5B3C" w:rsidTr="008B1BED">
        <w:trPr>
          <w:trHeight w:val="494"/>
        </w:trPr>
        <w:tc>
          <w:tcPr>
            <w:tcW w:w="482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6653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A9765A" w:rsidRPr="005B5B3C" w:rsidRDefault="00A9765A" w:rsidP="00382C3E">
            <w:pPr>
              <w:spacing w:line="240" w:lineRule="auto"/>
              <w:rPr>
                <w:rFonts w:ascii="Times New Roman" w:hAnsi="Times New Roman"/>
                <w:b/>
                <w:bCs/>
                <w:lang w:val="tt-RU"/>
              </w:rPr>
            </w:pPr>
          </w:p>
        </w:tc>
        <w:tc>
          <w:tcPr>
            <w:tcW w:w="991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A9765A" w:rsidRPr="005B5B3C" w:rsidRDefault="00A9765A" w:rsidP="00382C3E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9765A" w:rsidRPr="005B5B3C" w:rsidRDefault="003D1ED8" w:rsidP="00565B8C">
            <w:pPr>
              <w:pStyle w:val="a5"/>
              <w:tabs>
                <w:tab w:val="left" w:pos="765"/>
                <w:tab w:val="center" w:pos="990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</w:t>
            </w:r>
            <w:r w:rsidR="00A9765A" w:rsidRPr="005B5B3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лан</w:t>
            </w:r>
          </w:p>
        </w:tc>
        <w:tc>
          <w:tcPr>
            <w:tcW w:w="1006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факт</w:t>
            </w:r>
          </w:p>
        </w:tc>
        <w:tc>
          <w:tcPr>
            <w:tcW w:w="1062" w:type="dxa"/>
            <w:tcBorders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B5B3C" w:rsidTr="008B1BED">
        <w:trPr>
          <w:trHeight w:val="340"/>
        </w:trPr>
        <w:tc>
          <w:tcPr>
            <w:tcW w:w="48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A9765A" w:rsidRPr="005B5B3C" w:rsidRDefault="00A9765A" w:rsidP="00382C3E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5B5B3C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665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957CE" w:rsidRPr="005957CE" w:rsidRDefault="005957CE" w:rsidP="005957CE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 xml:space="preserve"> “Скучали по тебе, школа!” / “Сагындык сине,  мәктәп!”</w:t>
            </w:r>
          </w:p>
          <w:p w:rsidR="00A9765A" w:rsidRPr="005957CE" w:rsidRDefault="005957CE" w:rsidP="005957CE">
            <w:pPr>
              <w:pStyle w:val="a5"/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З.Туфайлова. Стихотворение “Новая школа” / ”Яңа мәктәп” шигыре.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A9765A" w:rsidRPr="005B5B3C" w:rsidRDefault="00A9765A" w:rsidP="008B1BED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       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2C3E" w:rsidRPr="005B5B3C" w:rsidRDefault="00427BA1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5</w:t>
            </w:r>
            <w:r w:rsidR="00D2585B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.09</w:t>
            </w:r>
          </w:p>
        </w:tc>
        <w:tc>
          <w:tcPr>
            <w:tcW w:w="1006" w:type="dxa"/>
            <w:gridSpan w:val="3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957CE" w:rsidTr="008B1BED">
        <w:trPr>
          <w:trHeight w:val="267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A9765A" w:rsidRPr="0080340F" w:rsidRDefault="005957CE" w:rsidP="008B1B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0340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Г.Тукай. Стихотворение “Забавный ученик” /  “Кызыклы шәкерт” шигыре. “Родной язык” / “Туган тел” шигыре.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A9765A" w:rsidRPr="005B5B3C" w:rsidRDefault="00A9765A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2C3E" w:rsidRPr="005B5B3C" w:rsidRDefault="00427BA1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12</w:t>
            </w:r>
            <w:r w:rsidR="0060224F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.09.</w:t>
            </w:r>
          </w:p>
        </w:tc>
        <w:tc>
          <w:tcPr>
            <w:tcW w:w="10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957CE" w:rsidTr="008B1BED"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A9765A" w:rsidRPr="005957CE" w:rsidRDefault="005957CE" w:rsidP="008B1BED">
            <w:pPr>
              <w:pStyle w:val="a5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Л.Лерон. Стихотворение “Доброе утро!” /  “Хәерле иртә!” шигыре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A9765A" w:rsidRPr="005B5B3C" w:rsidRDefault="00A9765A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2C3E" w:rsidRPr="005B5B3C" w:rsidRDefault="00427BA1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19</w:t>
            </w:r>
            <w:r w:rsidR="00C30F02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.09</w:t>
            </w:r>
          </w:p>
        </w:tc>
        <w:tc>
          <w:tcPr>
            <w:tcW w:w="10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957CE" w:rsidTr="008B1BED"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4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A9765A" w:rsidRPr="005957CE" w:rsidRDefault="005957CE" w:rsidP="008B1BED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>А.Исхак. Стихотворение “Праздник уро</w:t>
            </w:r>
            <w:proofErr w:type="spellStart"/>
            <w:r w:rsidRPr="005957C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жая</w:t>
            </w:r>
            <w:proofErr w:type="spellEnd"/>
            <w:r w:rsidRPr="005957C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>” / “Сөмбелә” шигыре.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A9765A" w:rsidRPr="005B5B3C" w:rsidRDefault="00A9765A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2C3E" w:rsidRPr="005B5B3C" w:rsidRDefault="00427BA1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26</w:t>
            </w:r>
            <w:r w:rsidR="00D968AD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</w:t>
            </w:r>
            <w:r w:rsidR="00C81A61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0</w:t>
            </w:r>
            <w:r w:rsidR="00D968AD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9</w:t>
            </w:r>
          </w:p>
        </w:tc>
        <w:tc>
          <w:tcPr>
            <w:tcW w:w="10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957CE" w:rsidTr="008B1BED">
        <w:trPr>
          <w:trHeight w:val="344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5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A9765A" w:rsidRPr="005957CE" w:rsidRDefault="005957CE" w:rsidP="008B1BED">
            <w:pPr>
              <w:pStyle w:val="a5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над текстом “Новый учебный год / “Яңа уку елы” тексты өстендә эш.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A9765A" w:rsidRPr="005B5B3C" w:rsidRDefault="00A9765A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427BA1" w:rsidP="008B1BED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     3</w:t>
            </w:r>
            <w:r w:rsidR="00C81A61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.10</w:t>
            </w:r>
          </w:p>
        </w:tc>
        <w:tc>
          <w:tcPr>
            <w:tcW w:w="10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B5B3C" w:rsidTr="008B1BED"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6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A9765A" w:rsidRPr="005957CE" w:rsidRDefault="005957CE" w:rsidP="008B1BED">
            <w:pPr>
              <w:pStyle w:val="a5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над текстом “Новый учебный год / “Яңа уку елы” тексты өстендә эш.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A9765A" w:rsidRPr="005B5B3C" w:rsidRDefault="00A9765A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427BA1" w:rsidP="008B1BED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     10</w:t>
            </w:r>
            <w:r w:rsidR="003D1ED8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.10</w:t>
            </w:r>
          </w:p>
        </w:tc>
        <w:tc>
          <w:tcPr>
            <w:tcW w:w="10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B5B3C" w:rsidTr="008B1BED"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7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A9765A" w:rsidRPr="005957CE" w:rsidRDefault="005957CE" w:rsidP="008B1BED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>М.Джалиль. Стихотворение “Часы” / ”Сәгать” шигыре.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A9765A" w:rsidRPr="005B5B3C" w:rsidRDefault="00A9765A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427BA1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17</w:t>
            </w:r>
            <w:r w:rsidR="003D1ED8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.10</w:t>
            </w:r>
          </w:p>
        </w:tc>
        <w:tc>
          <w:tcPr>
            <w:tcW w:w="10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B5B3C" w:rsidTr="008B1BED"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  <w:hideMark/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8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  <w:hideMark/>
          </w:tcPr>
          <w:p w:rsidR="00A9765A" w:rsidRPr="005957CE" w:rsidRDefault="005957CE" w:rsidP="008B1BED">
            <w:pPr>
              <w:pStyle w:val="a5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>Проверка техники чтения. / Уку тизлеген тикшерү.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  <w:hideMark/>
          </w:tcPr>
          <w:p w:rsidR="00A9765A" w:rsidRPr="005B5B3C" w:rsidRDefault="00A9765A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D968AD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2</w:t>
            </w:r>
            <w:r w:rsidR="00427BA1" w:rsidRPr="005B5B3C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4</w:t>
            </w:r>
            <w:r w:rsidR="000906CE" w:rsidRPr="005B5B3C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.10</w:t>
            </w:r>
          </w:p>
        </w:tc>
        <w:tc>
          <w:tcPr>
            <w:tcW w:w="10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B5B3C" w:rsidTr="008B1BED"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  <w:hideMark/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9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  <w:hideMark/>
          </w:tcPr>
          <w:p w:rsidR="00A9765A" w:rsidRPr="005957CE" w:rsidRDefault="005957CE" w:rsidP="008B1BED">
            <w:pPr>
              <w:pStyle w:val="a5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Сказка “Лиса и гусь” / “ Төлке белән каз” әкияте.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  <w:hideMark/>
          </w:tcPr>
          <w:p w:rsidR="00A9765A" w:rsidRPr="005B5B3C" w:rsidRDefault="00A9765A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5426BF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9</w:t>
            </w:r>
            <w:r w:rsidR="0044076D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.11</w:t>
            </w:r>
          </w:p>
        </w:tc>
        <w:tc>
          <w:tcPr>
            <w:tcW w:w="10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B5B3C" w:rsidTr="008B1BED">
        <w:tblPrEx>
          <w:tblLook w:val="0000" w:firstRow="0" w:lastRow="0" w:firstColumn="0" w:lastColumn="0" w:noHBand="0" w:noVBand="0"/>
        </w:tblPrEx>
        <w:trPr>
          <w:trHeight w:val="71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10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957CE" w:rsidRDefault="005957CE" w:rsidP="008B1BE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Сказка “Шурале” / "Шүрәле” әкияте.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5426BF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16</w:t>
            </w:r>
            <w:r w:rsidR="003D1ED8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.11</w:t>
            </w:r>
          </w:p>
        </w:tc>
        <w:tc>
          <w:tcPr>
            <w:tcW w:w="10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B5B3C" w:rsidTr="008B1BED">
        <w:tblPrEx>
          <w:tblLook w:val="0000" w:firstRow="0" w:lastRow="0" w:firstColumn="0" w:lastColumn="0" w:noHBand="0" w:noVBand="0"/>
        </w:tblPrEx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11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957CE" w:rsidRDefault="005957CE" w:rsidP="008B1BED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Сказка “Шурале” / "Шүрәле” әкияте.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5426BF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23</w:t>
            </w:r>
            <w:r w:rsidR="00D968AD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.11</w:t>
            </w:r>
          </w:p>
        </w:tc>
        <w:tc>
          <w:tcPr>
            <w:tcW w:w="10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B5B3C" w:rsidTr="008B1BED">
        <w:tblPrEx>
          <w:tblLook w:val="0000" w:firstRow="0" w:lastRow="0" w:firstColumn="0" w:lastColumn="0" w:noHBand="0" w:noVBand="0"/>
        </w:tblPrEx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12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957CE" w:rsidRDefault="002D2170" w:rsidP="008B1BED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="005957CE" w:rsidRPr="005957C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Уроки развития речи. Стихотворения. Загадки. / Сөйләм телен үстерү дәресләре. Шигыр</w:t>
            </w:r>
            <w:r w:rsidR="005957CE" w:rsidRPr="005957CE"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  <w:r w:rsidR="005957CE" w:rsidRPr="005957C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ләр. Табышмаклар</w:t>
            </w:r>
            <w:r w:rsidR="005957CE" w:rsidRPr="005957CE">
              <w:rPr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5426BF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30</w:t>
            </w:r>
            <w:r w:rsidR="00D968AD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.11</w:t>
            </w:r>
          </w:p>
        </w:tc>
        <w:tc>
          <w:tcPr>
            <w:tcW w:w="10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B5B3C" w:rsidTr="008B1BED">
        <w:tblPrEx>
          <w:tblLook w:val="0000" w:firstRow="0" w:lastRow="0" w:firstColumn="0" w:lastColumn="0" w:noHBand="0" w:noVBand="0"/>
        </w:tblPrEx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13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957CE" w:rsidRDefault="005957CE" w:rsidP="008B1BED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Р.Валиева. Стихотворение “Играли в зоопарк“ / “Зоопарклы уйнадык” шигыре.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BA45BF" w:rsidP="008B1BED">
            <w:pPr>
              <w:pStyle w:val="a5"/>
              <w:tabs>
                <w:tab w:val="center" w:pos="919"/>
              </w:tabs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7</w:t>
            </w:r>
            <w:r w:rsidR="003D1ED8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.12</w:t>
            </w:r>
          </w:p>
        </w:tc>
        <w:tc>
          <w:tcPr>
            <w:tcW w:w="10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B5B3C" w:rsidTr="008B1BED">
        <w:tblPrEx>
          <w:tblLook w:val="0000" w:firstRow="0" w:lastRow="0" w:firstColumn="0" w:lastColumn="0" w:noHBand="0" w:noVBand="0"/>
        </w:tblPrEx>
        <w:trPr>
          <w:trHeight w:val="637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 14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957CE" w:rsidRDefault="005957CE" w:rsidP="008B1BE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Урок развития речи. “Друзья ли нам животные?” / Сөйләм телен үстерү дәресе. “Хайваннар безгә дусмы?”.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A17A3" w:rsidRDefault="00A9765A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  <w:p w:rsidR="00A9765A" w:rsidRPr="002A17A3" w:rsidRDefault="00A9765A" w:rsidP="008B1BED">
            <w:pPr>
              <w:spacing w:line="240" w:lineRule="auto"/>
              <w:rPr>
                <w:lang w:val="tt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1ED8" w:rsidRPr="005B5B3C" w:rsidRDefault="00BA45BF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14</w:t>
            </w:r>
            <w:r w:rsidR="003D1ED8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.12</w:t>
            </w:r>
          </w:p>
          <w:p w:rsidR="00A9765A" w:rsidRPr="005B5B3C" w:rsidRDefault="00A9765A" w:rsidP="008B1BED">
            <w:pPr>
              <w:spacing w:line="240" w:lineRule="auto"/>
              <w:jc w:val="center"/>
              <w:rPr>
                <w:lang w:val="tt-RU"/>
              </w:rPr>
            </w:pPr>
          </w:p>
        </w:tc>
        <w:tc>
          <w:tcPr>
            <w:tcW w:w="10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B5B3C" w:rsidTr="008B1BED">
        <w:tblPrEx>
          <w:tblLook w:val="0000" w:firstRow="0" w:lastRow="0" w:firstColumn="0" w:lastColumn="0" w:noHBand="0" w:noVBand="0"/>
        </w:tblPrEx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15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957CE" w:rsidRDefault="005957CE" w:rsidP="008B1BE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5957C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Р.Валиева. Стихотворение “В лесу был праздник” / “Урманда бәйрәм булган” шигыре. 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BA45BF" w:rsidP="008B1BED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21</w:t>
            </w:r>
            <w:r w:rsidR="00D968AD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.12</w:t>
            </w:r>
          </w:p>
        </w:tc>
        <w:tc>
          <w:tcPr>
            <w:tcW w:w="10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6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B5B3C" w:rsidTr="008B1BED">
        <w:tblPrEx>
          <w:tblLook w:val="0000" w:firstRow="0" w:lastRow="0" w:firstColumn="0" w:lastColumn="0" w:noHBand="0" w:noVBand="0"/>
        </w:tblPrEx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16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5957CE" w:rsidP="006571AF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Э.Галлямова. Стихотворение “В зоопарке” /  “Зоопаркта” шигыре.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44076D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26</w:t>
            </w:r>
            <w:r w:rsidR="003D1ED8" w:rsidRPr="005B5B3C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.</w:t>
            </w:r>
            <w:r w:rsidR="00D968AD" w:rsidRPr="005B5B3C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12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B5B3C" w:rsidTr="008B1BED">
        <w:tblPrEx>
          <w:tblLook w:val="0000" w:firstRow="0" w:lastRow="0" w:firstColumn="0" w:lastColumn="0" w:noHBand="0" w:noVBand="0"/>
        </w:tblPrEx>
        <w:trPr>
          <w:trHeight w:val="367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17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5957CE" w:rsidP="006571AF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И.Туктар. Рассказ “Лентяй” / “Авыраяк” хикәясе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4A7F15" w:rsidP="008E0A46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</w:t>
            </w:r>
            <w:r w:rsidR="003D1ED8" w:rsidRPr="005B5B3C">
              <w:rPr>
                <w:rFonts w:ascii="Times New Roman" w:hAnsi="Times New Roman"/>
                <w:lang w:val="tt-RU"/>
              </w:rPr>
              <w:t>.01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A9765A" w:rsidRPr="005B5B3C" w:rsidTr="008B1BED">
        <w:tblPrEx>
          <w:tblLook w:val="0000" w:firstRow="0" w:lastRow="0" w:firstColumn="0" w:lastColumn="0" w:noHBand="0" w:noVBand="0"/>
        </w:tblPrEx>
        <w:trPr>
          <w:trHeight w:val="283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382C3E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18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5957CE" w:rsidP="006571AF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И.Туктар. Рассказ “Лентяй” / “Авыраяк” хикәясе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4A7F15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18</w:t>
            </w:r>
            <w:r w:rsidR="00D968AD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.01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9765A" w:rsidRPr="005B5B3C" w:rsidRDefault="00A9765A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A9765A" w:rsidRPr="005B5B3C" w:rsidRDefault="00A9765A" w:rsidP="00382C3E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19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5957CE" w:rsidP="006571AF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А.Ерикәй. Стихотворение “Папа строит дом” / “Әти йорт төзи” шигыре.(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4A7F15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25</w:t>
            </w:r>
            <w:r w:rsidR="00D968AD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.01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5B5B3C">
              <w:rPr>
                <w:rFonts w:ascii="Times New Roman" w:hAnsi="Times New Roman"/>
                <w:lang w:val="tt-RU"/>
              </w:rPr>
              <w:lastRenderedPageBreak/>
              <w:t>20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5957CE" w:rsidP="006571AF">
            <w:pPr>
              <w:pStyle w:val="a5"/>
              <w:spacing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Ф.Яруллин. Стихотворение “Мамина профессия” / “Әнием һөнәре”. М.Садри. Стихотворение </w:t>
            </w:r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 xml:space="preserve">“Тетя Хаджира” </w:t>
            </w: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/ ”Һаҗирә апа” шигыре.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9D02BA" w:rsidP="008E0A46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      </w:t>
            </w:r>
            <w:r w:rsidR="001A2827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CC3FA5" w:rsidP="008E0A46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1.02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21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5957CE" w:rsidP="006571AF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Проектная работа на тему “Любимая книга” / “Яраткан китабым” темасына проект эше.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CC3FA5" w:rsidP="009325D4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    8</w:t>
            </w:r>
            <w:r w:rsidR="003D1ED8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.02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22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5957CE" w:rsidP="006571AF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над текстом “Центральный универмаг” / ”Үзәк универмаг” тексты өстендә эш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44076D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13</w:t>
            </w:r>
            <w:r w:rsidR="009325D4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.02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23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5957CE" w:rsidP="006571AF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над текстом “Центральный универмаг” / ”Үзәк универмаг” тексты өстендә эш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2B6F6C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22</w:t>
            </w:r>
            <w:r w:rsidR="009325D4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.02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216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24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5957CE" w:rsidP="006571AF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Д.Аппакова. Рассказ “Скрипучие бащмачки” / “Шыгырдавыклы башмаклар” хикәясе.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410FB2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1.03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221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25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5957CE" w:rsidP="006571AF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Д.Аппакова. Рассказ “Скрипучие бащмачки” / “Шыгырдавыклы башмаклар” хикәясе.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410FB2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15</w:t>
            </w:r>
            <w:r w:rsidR="009325D4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.03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215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26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D9794C" w:rsidP="006571AF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над текстом “Казанский федеральный университет” / “Казан федераль университеты” тексты өстендә эш.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410FB2" w:rsidRDefault="00410FB2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</w:pPr>
            <w:r w:rsidRPr="00410FB2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22</w:t>
            </w:r>
            <w:r w:rsidR="009325D4" w:rsidRPr="00410FB2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.03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22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27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D9794C" w:rsidP="006571AF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над текстом “Казанский федеральный университет” / “Казан федераль университеты” тексты өстендә эш.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F631BE" w:rsidRDefault="00DD2205" w:rsidP="008E0A46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5.04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71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28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D9794C" w:rsidRPr="007E2E97" w:rsidRDefault="00D9794C" w:rsidP="00D9794C">
            <w:pPr>
              <w:pStyle w:val="a5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>“Идем в музеи” / “Музейларга барабыз”</w:t>
            </w:r>
          </w:p>
          <w:p w:rsidR="00241A00" w:rsidRPr="005B5B3C" w:rsidRDefault="00D9794C" w:rsidP="00D9794C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над текстом “Дворцы спорта Казани” / “Казанның спорт сарайлары” тексты өстендә эш.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DD2205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12</w:t>
            </w:r>
            <w:r w:rsidR="003D1ED8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.04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227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29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41A00" w:rsidRPr="00D9794C" w:rsidRDefault="00D9794C" w:rsidP="006571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79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над текстом “Здравствуй, лето!” / “Исәнме, җәй!” тексты өстендә эш.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9E00BB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19</w:t>
            </w:r>
            <w:r w:rsidR="003D1ED8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.04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249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30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41A00" w:rsidRPr="005B5B3C" w:rsidRDefault="00D9794C" w:rsidP="006571AF">
            <w:pPr>
              <w:spacing w:after="0" w:line="240" w:lineRule="auto"/>
              <w:rPr>
                <w:rFonts w:ascii="Times New Roman" w:hAnsi="Times New Roman"/>
                <w:bCs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Уроки развития речи. “Летний отдых” / Cөйләм телен үстерү дәресләре. “Җәйге ял”.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9E00BB" w:rsidP="009325D4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    26</w:t>
            </w:r>
            <w:r w:rsidR="009325D4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.04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241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31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41A00" w:rsidRPr="005B5B3C" w:rsidRDefault="00D9794C" w:rsidP="006571AF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Проектная работа на тему “Времена года” / “Ел фасыллары” темасына проект эше. </w:t>
            </w:r>
            <w:r w:rsidRPr="007E2E9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Г.Тукай. Стихотворение “Четыре времени года” / “Елның дүрт фасылы” шигыре.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9E00BB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3.05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246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32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41A00" w:rsidRPr="00D9794C" w:rsidRDefault="00D9794C" w:rsidP="006571AF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979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Д.Аппакова. Рассказ “” (по хрестоматии для уча</w:t>
            </w:r>
            <w:proofErr w:type="spellStart"/>
            <w:r w:rsidRPr="00D9794C">
              <w:rPr>
                <w:rFonts w:ascii="Times New Roman" w:hAnsi="Times New Roman" w:cs="Times New Roman"/>
                <w:bCs/>
                <w:sz w:val="24"/>
                <w:szCs w:val="24"/>
              </w:rPr>
              <w:t>щихся</w:t>
            </w:r>
            <w:proofErr w:type="spellEnd"/>
            <w:r w:rsidRPr="00D979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4 класса) </w:t>
            </w:r>
            <w:r w:rsidRPr="00D979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/ “Йолдызкай” хикәясе (4 сыйныф өчен хрестоматия буенча).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EB4D98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10</w:t>
            </w:r>
            <w:r w:rsidR="003D1ED8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.05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60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33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D9794C" w:rsidRDefault="00D9794C" w:rsidP="006571AF">
            <w:pPr>
              <w:pStyle w:val="a5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979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Ш.Галиев. Стихотворение “Что мне нужно на Земле?” (по хрестоматии для уча</w:t>
            </w:r>
            <w:proofErr w:type="spellStart"/>
            <w:r w:rsidRPr="00D9794C">
              <w:rPr>
                <w:rFonts w:ascii="Times New Roman" w:hAnsi="Times New Roman" w:cs="Times New Roman"/>
                <w:bCs/>
                <w:sz w:val="24"/>
                <w:szCs w:val="24"/>
              </w:rPr>
              <w:t>щихся</w:t>
            </w:r>
            <w:proofErr w:type="spellEnd"/>
            <w:r w:rsidRPr="00D979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4 класса) </w:t>
            </w:r>
            <w:r w:rsidRPr="00D979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/ “Җирдә миңа ни кирәк” шигыре (4 сыйныф өчен хрестоматия буенча )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44076D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15</w:t>
            </w:r>
            <w:r w:rsidR="003D1ED8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.05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  <w:tr w:rsidR="001A2827" w:rsidRPr="005B5B3C" w:rsidTr="008B1BED">
        <w:tblPrEx>
          <w:tblLook w:val="0000" w:firstRow="0" w:lastRow="0" w:firstColumn="0" w:lastColumn="0" w:noHBand="0" w:noVBand="0"/>
        </w:tblPrEx>
        <w:trPr>
          <w:trHeight w:val="33"/>
        </w:trPr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1A2827">
            <w:pPr>
              <w:pStyle w:val="a5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34</w:t>
            </w:r>
          </w:p>
        </w:tc>
        <w:tc>
          <w:tcPr>
            <w:tcW w:w="6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D9794C" w:rsidRDefault="00D9794C" w:rsidP="006571A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979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Проверка техника чтения / Уку тизлеген тикшерү.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44076D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22</w:t>
            </w:r>
            <w:r w:rsidR="003D1ED8" w:rsidRPr="005B5B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.05</w:t>
            </w:r>
          </w:p>
        </w:tc>
        <w:tc>
          <w:tcPr>
            <w:tcW w:w="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827" w:rsidRPr="005B5B3C" w:rsidRDefault="001A2827" w:rsidP="008E0A46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A2827" w:rsidRPr="005B5B3C" w:rsidRDefault="001A2827" w:rsidP="001A2827">
            <w:pPr>
              <w:pStyle w:val="a5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</w:tr>
    </w:tbl>
    <w:p w:rsidR="008E0A46" w:rsidRDefault="008E0A46" w:rsidP="00071EB6">
      <w:pPr>
        <w:tabs>
          <w:tab w:val="left" w:pos="582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E0A46" w:rsidRDefault="008E0A46" w:rsidP="00071EB6">
      <w:pPr>
        <w:tabs>
          <w:tab w:val="left" w:pos="582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571AF" w:rsidRDefault="006571AF" w:rsidP="00071EB6">
      <w:pPr>
        <w:tabs>
          <w:tab w:val="left" w:pos="582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5B5B3C" w:rsidRDefault="005B5B3C" w:rsidP="00071EB6">
      <w:pPr>
        <w:tabs>
          <w:tab w:val="left" w:pos="582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9E5B20" w:rsidRPr="008E0A46" w:rsidRDefault="009E5B20" w:rsidP="00071EB6">
      <w:pPr>
        <w:tabs>
          <w:tab w:val="left" w:pos="582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vertAnchor="text" w:horzAnchor="margin" w:tblpX="-1128" w:tblpY="50"/>
        <w:tblW w:w="11199" w:type="dxa"/>
        <w:tblLayout w:type="fixed"/>
        <w:tblLook w:val="0000" w:firstRow="0" w:lastRow="0" w:firstColumn="0" w:lastColumn="0" w:noHBand="0" w:noVBand="0"/>
      </w:tblPr>
      <w:tblGrid>
        <w:gridCol w:w="534"/>
        <w:gridCol w:w="6696"/>
        <w:gridCol w:w="851"/>
        <w:gridCol w:w="1099"/>
        <w:gridCol w:w="1027"/>
        <w:gridCol w:w="992"/>
      </w:tblGrid>
      <w:tr w:rsidR="005A68C0" w:rsidRPr="0004186E" w:rsidTr="0082527A">
        <w:trPr>
          <w:trHeight w:val="412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Pr="001A5CA1" w:rsidRDefault="005A68C0" w:rsidP="005B5B3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  <w:lastRenderedPageBreak/>
              <w:t xml:space="preserve"> №</w:t>
            </w:r>
          </w:p>
        </w:tc>
        <w:tc>
          <w:tcPr>
            <w:tcW w:w="66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Default="0082527A" w:rsidP="005B5B3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Тема урока .</w:t>
            </w:r>
          </w:p>
          <w:p w:rsidR="005B5B3C" w:rsidRPr="001A5CA1" w:rsidRDefault="005B5B3C" w:rsidP="005B5B3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3 класс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D84467" w:rsidRPr="001A5CA1" w:rsidRDefault="0082527A" w:rsidP="005B5B3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Кол-во часов</w:t>
            </w: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467" w:rsidRPr="001A5CA1" w:rsidRDefault="0082527A" w:rsidP="005B5B3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Время проведения</w:t>
            </w: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 xml:space="preserve"> 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5A68C0" w:rsidRPr="001A5CA1" w:rsidRDefault="00565B8C" w:rsidP="005B5B3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Примечание</w:t>
            </w: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 xml:space="preserve"> </w:t>
            </w:r>
          </w:p>
        </w:tc>
      </w:tr>
      <w:tr w:rsidR="005A68C0" w:rsidRPr="0004186E" w:rsidTr="00FC6E63">
        <w:trPr>
          <w:trHeight w:val="277"/>
        </w:trPr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Pr="001A5CA1" w:rsidRDefault="005A68C0" w:rsidP="0082527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669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Pr="001A5CA1" w:rsidRDefault="005A68C0" w:rsidP="0082527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68C0" w:rsidRPr="001A5CA1" w:rsidRDefault="000906CE" w:rsidP="0082527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П</w:t>
            </w:r>
            <w:r w:rsidR="00C9525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лан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68C0" w:rsidRPr="001A5CA1" w:rsidRDefault="003D1ED8" w:rsidP="0082527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Ф</w:t>
            </w:r>
            <w:r w:rsidR="00C9525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акт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5A68C0" w:rsidRPr="0004186E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1.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20CF" w:rsidRPr="00EC20CF" w:rsidRDefault="00EC20CF" w:rsidP="00EC20C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20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“Белем бәйрәме белән, дуслар!”</w:t>
            </w:r>
          </w:p>
          <w:p w:rsidR="005A68C0" w:rsidRPr="00EC20CF" w:rsidRDefault="00EC20CF" w:rsidP="00EC20C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EC20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“В гостях в деревне” / “</w:t>
            </w:r>
            <w:proofErr w:type="spellStart"/>
            <w:r w:rsidRPr="00EC20CF">
              <w:rPr>
                <w:rFonts w:ascii="Times New Roman" w:hAnsi="Times New Roman" w:cs="Times New Roman"/>
                <w:sz w:val="24"/>
                <w:szCs w:val="24"/>
              </w:rPr>
              <w:t>Авылда</w:t>
            </w:r>
            <w:proofErr w:type="spellEnd"/>
            <w:r w:rsidRPr="00EC2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20CF">
              <w:rPr>
                <w:rFonts w:ascii="Times New Roman" w:hAnsi="Times New Roman" w:cs="Times New Roman"/>
                <w:sz w:val="24"/>
                <w:szCs w:val="24"/>
              </w:rPr>
              <w:t>кунакта</w:t>
            </w:r>
            <w:proofErr w:type="spellEnd"/>
            <w:r w:rsidRPr="00EC20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тексты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7200B8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4</w:t>
            </w:r>
            <w:r w:rsidR="00AE137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.09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5A68C0" w:rsidRPr="001A5CA1" w:rsidTr="007200B8">
        <w:trPr>
          <w:trHeight w:val="13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2.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86C87" w:rsidRPr="00EC20CF" w:rsidRDefault="00EC20CF" w:rsidP="004E37C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EC20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Б.Рахмат. Стихотворение “В школу” / “Мәктәпкә” шигыре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7200B8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11</w:t>
            </w:r>
            <w:r w:rsidR="00AE137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.09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5A68C0" w:rsidRPr="001A5CA1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3.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Pr="00EC20CF" w:rsidRDefault="00EC20CF" w:rsidP="00565B8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EC20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“В нашем доме праздник” / “Безнең өйдә бәйрәм” тексты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9977CE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18</w:t>
            </w:r>
            <w:r w:rsidR="00AE137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.09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5A68C0" w:rsidRPr="00565B8C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4.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Pr="00EC20CF" w:rsidRDefault="00EC20CF" w:rsidP="004E37C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EC20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Ш. Галиев. Стихотворение “Гости” /  “Кунаклар”шигыре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9977CE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25</w:t>
            </w:r>
            <w:r w:rsidR="00EC015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.09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5A68C0" w:rsidRPr="00565B8C" w:rsidTr="0044076D">
        <w:trPr>
          <w:trHeight w:val="43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5.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20CF" w:rsidRPr="00EC20CF" w:rsidRDefault="00565B8C" w:rsidP="00EC20C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20C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 xml:space="preserve"> </w:t>
            </w:r>
            <w:r w:rsidR="00EC20CF" w:rsidRPr="00EC20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“Әти – әниләргә булышабыз”</w:t>
            </w:r>
          </w:p>
          <w:p w:rsidR="005A68C0" w:rsidRPr="00EC20CF" w:rsidRDefault="00EC20CF" w:rsidP="00EC20C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EC20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Ахметова. Стихотворение “На уроке” / “Дәрестә” шигыре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1605A2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</w:t>
            </w:r>
            <w:r w:rsidR="003D1ED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.10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5A68C0" w:rsidRPr="00A34A78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6.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Pr="00EC20CF" w:rsidRDefault="00EC20CF" w:rsidP="00565B8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EC20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“Я помогаю сестре” / “Мин апама булышам” тексты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autoSpaceDE w:val="0"/>
              <w:snapToGri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ar-SA"/>
              </w:rPr>
            </w:pPr>
            <w:r w:rsidRPr="001A5C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ar-SA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1605A2" w:rsidP="0082527A">
            <w:pPr>
              <w:suppressAutoHyphens/>
              <w:autoSpaceDE w:val="0"/>
              <w:snapToGri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ar-SA"/>
              </w:rPr>
              <w:t>9</w:t>
            </w:r>
            <w:r w:rsidR="003D1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ar-SA"/>
              </w:rPr>
              <w:t>.10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autoSpaceDE w:val="0"/>
              <w:snapToGri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autoSpaceDE w:val="0"/>
              <w:snapToGri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ar-SA"/>
              </w:rPr>
            </w:pPr>
          </w:p>
        </w:tc>
      </w:tr>
      <w:tr w:rsidR="005A68C0" w:rsidRPr="00565B8C" w:rsidTr="006571AF">
        <w:trPr>
          <w:trHeight w:val="27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7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8C0" w:rsidRPr="00F2789D" w:rsidRDefault="00206BDD" w:rsidP="00206B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“Спорт уеннары”Н.Мадьяров. Стихотворение “Катаемся” / “Шуабыз” шигыре . Р.Миңнуллин. Стихотворение “Не боимся!” (перевод В. Баширова) / “Курыкмыйбыз” шигыре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1605A2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16</w:t>
            </w:r>
            <w:r w:rsidR="003D1ED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.10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68C0" w:rsidRPr="001A5CA1" w:rsidRDefault="005A68C0" w:rsidP="008252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565B8C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8.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206BDD" w:rsidP="00206B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С. Гыйльфан. Стихотворение “Уф, устали!” / “Уф, ардык!” шигыре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C81A6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  <w:t>23</w:t>
            </w:r>
            <w:r w:rsidRPr="00C81A61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  <w:t>.10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1A5CA1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9.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“Спортивный праздник” / “Спорт бәйрәме” тексты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9.11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1A5CA1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10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206BDD" w:rsidP="00206BDD">
            <w:pPr>
              <w:tabs>
                <w:tab w:val="left" w:pos="2445"/>
                <w:tab w:val="center" w:pos="434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Файзуллина.  Стихотворение “Хорошие руки” / “Тәти кул” шигыре.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16.11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1A5CA1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11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 Гарданов. Стихотворение “Наша улица” / “Безнең урам” шигыре.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23.11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1A5CA1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12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Ш. Галиев. Стихотворение “Что мне нужно на Земле?” / “Җирдә миңа ни кирәк?” шигыре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30.11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8E1F85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13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 Булатова. Стихотворение “Нет у мамы доченьки” / “Әниемнең кызы юк бит” шигыре.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7.12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8E1F85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14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 развития речи. “В столовой” / БСҮ ”Ашханәдә”.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14.12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8E1F85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15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“Кухня” / “Аш бүлмәсе” тексты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C81A6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  <w:t>21</w:t>
            </w:r>
            <w:r w:rsidRPr="00C81A61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  <w:t>.12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066738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C414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C414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16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Б.Рахмат. Стихотворени “Время обеда” / “Аш вакыты” шигыре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11.01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066738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17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206BDD" w:rsidP="00206B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“Базарда”Урок развития речи. “Агачлар”</w:t>
            </w:r>
            <w:r w:rsidRPr="00F2789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БСҮ “Кайсы агачныкы?”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18.01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066738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18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Ш. Галиев. Стихотворение “Витаминные буквы” / “Витаминлы хәрефләр” шигыре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25.01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9E5B20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19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 развития речи. “В саду. Что делает садовник.?” / БСҮ “Бакчада. Бакчачы нишли?”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1.02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9E5B20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val="tt-RU" w:eastAsia="hi-IN" w:bidi="hi-IN"/>
              </w:rPr>
              <w:t>20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F2789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“На базаре” / “Базарда” тексты.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8.02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8B2A69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AA3D43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val="tt-RU" w:eastAsia="hi-IN" w:bidi="hi-IN"/>
              </w:rPr>
              <w:t>21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F2789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 развития речи. “Сабантуй” / БСҮ ”Сабантуй”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15.02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A34A78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22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F2789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Текст </w:t>
            </w:r>
            <w:r w:rsidRPr="00F2789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“Помочи”</w:t>
            </w:r>
            <w:r w:rsidRPr="00F2789D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“Каз өмәсе” тексты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22.02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A34A78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23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F2789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Игры с песнями и тан</w:t>
            </w:r>
            <w:proofErr w:type="spellStart"/>
            <w:r w:rsidRPr="00F2789D">
              <w:rPr>
                <w:rFonts w:ascii="Times New Roman" w:hAnsi="Times New Roman" w:cs="Times New Roman"/>
                <w:bCs/>
                <w:sz w:val="24"/>
                <w:szCs w:val="24"/>
              </w:rPr>
              <w:t>цами</w:t>
            </w:r>
            <w:proofErr w:type="spellEnd"/>
            <w:r w:rsidRPr="00F278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татарского народа. </w:t>
            </w:r>
            <w:r w:rsidRPr="00F2789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“Нас было 12...” ; “Гуси, утки” </w:t>
            </w:r>
            <w:r w:rsidRPr="00F278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/ </w:t>
            </w:r>
            <w:r w:rsidRPr="00F2789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Татар халкының җырлы-биюле  уеннары. ”Без, без, без идек...”;  “Чума үрдәк, чума каз”.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1.03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1A5CA1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24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F2789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“Навруз” / “Нәүрүз” тексты.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44076D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44076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15.03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8E1F85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25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F2789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</w:t>
            </w:r>
            <w:r w:rsidRPr="00F2789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Грачиная каша” </w:t>
            </w: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“Карга боткасы” тексты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44076D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</w:pPr>
            <w:r w:rsidRPr="0044076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  <w:t>22.03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FC6E63" w:rsidTr="00FC6E63">
        <w:trPr>
          <w:trHeight w:val="24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26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BDD" w:rsidRPr="00F2789D" w:rsidRDefault="00F2789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Текст “Татарстан – </w:t>
            </w:r>
            <w:r w:rsidRPr="00F2789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страна</w:t>
            </w: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театров” / “Татарстан – театрлар </w:t>
            </w:r>
            <w:r w:rsidRPr="00F2789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иле</w:t>
            </w: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тексты.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5.04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FC6E63" w:rsidTr="00FC6E63">
        <w:trPr>
          <w:trHeight w:val="2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27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F2789D" w:rsidRDefault="00F2789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Текст “Татарстан – </w:t>
            </w:r>
            <w:r w:rsidRPr="00F2789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страна</w:t>
            </w: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театров” / “Татарстан – театрлар </w:t>
            </w:r>
            <w:r w:rsidRPr="00F2789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иле</w:t>
            </w: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тексты.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12.04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FC6E63" w:rsidTr="00FC6E63">
        <w:trPr>
          <w:trHeight w:val="2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lastRenderedPageBreak/>
              <w:t>28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F2789D" w:rsidRDefault="00F2789D" w:rsidP="00206BDD">
            <w:pPr>
              <w:tabs>
                <w:tab w:val="left" w:pos="1793"/>
                <w:tab w:val="center" w:pos="434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Ш.Галиев.Стихотворение “Торопилис</w:t>
            </w:r>
            <w:r w:rsidRPr="00F2789D">
              <w:rPr>
                <w:rFonts w:ascii="Times New Roman" w:hAnsi="Times New Roman" w:cs="Times New Roman"/>
                <w:sz w:val="24"/>
                <w:szCs w:val="24"/>
              </w:rPr>
              <w:t>ь путешествовать</w:t>
            </w: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/  “Сәяхәткә ашыктык” шигыре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19.04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FC6E63" w:rsidTr="00FC6E63">
        <w:trPr>
          <w:trHeight w:val="2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29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F2789D" w:rsidRDefault="00F2789D" w:rsidP="00206BDD">
            <w:pPr>
              <w:tabs>
                <w:tab w:val="left" w:pos="1956"/>
                <w:tab w:val="center" w:pos="434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</w:t>
            </w:r>
            <w:r w:rsidRPr="00F2789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 Татарстан” / “Ватаным Татарстан</w:t>
            </w: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тексты.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26.04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04186E" w:rsidTr="00FC6E63">
        <w:trPr>
          <w:trHeight w:val="2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30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F2789D" w:rsidRDefault="00F2789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 Исанбат. Стихотворение Татарстан – Родина моя” /  “Татарстан - туган җирем” шигыре.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3.05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1A5CA1" w:rsidTr="00FC6E63">
        <w:trPr>
          <w:trHeight w:val="2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val="tt-RU" w:eastAsia="hi-IN" w:bidi="hi-IN"/>
              </w:rPr>
              <w:t>31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F2789D" w:rsidRDefault="00F2789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“Лекарственные растения” / “Дару үләннәре” тексты.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10.05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1A5CA1" w:rsidTr="00FC6E63">
        <w:trPr>
          <w:trHeight w:val="2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32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F2789D" w:rsidRDefault="00F2789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 развития речи. “У врача” / Бәйләнешле сөйләм үстерү дәресе. “Табибта” . В.Монасыйпов. Рассказ “Полезные лекари” /  “Шифалы табиблар” хикәясе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17.05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1A5CA1" w:rsidTr="00FC6E63">
        <w:trPr>
          <w:trHeight w:val="2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33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F2789D" w:rsidRDefault="00F2789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 Миңнуллин. Стихотворение “Учимся считат</w:t>
            </w:r>
            <w:r w:rsidRPr="00F2789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/ “Санарга өйрәнәбез” шигыре. Х.Халиков. Стихотворение “Скол</w:t>
            </w:r>
            <w:proofErr w:type="spellStart"/>
            <w:r w:rsidRPr="00F2789D">
              <w:rPr>
                <w:rFonts w:ascii="Times New Roman" w:hAnsi="Times New Roman" w:cs="Times New Roman"/>
                <w:sz w:val="24"/>
                <w:szCs w:val="24"/>
              </w:rPr>
              <w:t>ько</w:t>
            </w:r>
            <w:proofErr w:type="spellEnd"/>
            <w:r w:rsidRPr="00F2789D">
              <w:rPr>
                <w:rFonts w:ascii="Times New Roman" w:hAnsi="Times New Roman" w:cs="Times New Roman"/>
                <w:sz w:val="24"/>
                <w:szCs w:val="24"/>
              </w:rPr>
              <w:t xml:space="preserve"> нас?</w:t>
            </w: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/ “Без ничәү” шигыре.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1A5CA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22.05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  <w:tr w:rsidR="00206BDD" w:rsidRPr="001A5CA1" w:rsidTr="00FC6E63">
        <w:trPr>
          <w:trHeight w:val="2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34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6BDD" w:rsidRPr="00F2789D" w:rsidRDefault="00F2789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27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“Роза и Крапива” / “Роза чәчәге һәм Кычыткан” тексты. Урок развития речи. “Летний отдых” / Бәйләнешле сөйләм үстерү дәресе. “Җәйге ял”.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</w:p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  <w:t>25.05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BDD" w:rsidRPr="001A5CA1" w:rsidRDefault="00206BDD" w:rsidP="00206B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</w:tr>
    </w:tbl>
    <w:p w:rsidR="00AA3D43" w:rsidRDefault="00AA3D43" w:rsidP="001A5CA1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val="tt-RU" w:eastAsia="hi-IN" w:bidi="hi-IN"/>
        </w:rPr>
      </w:pPr>
    </w:p>
    <w:p w:rsidR="005B5B3C" w:rsidRDefault="005B5B3C" w:rsidP="001A5CA1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val="tt-RU" w:eastAsia="hi-IN" w:bidi="hi-IN"/>
        </w:rPr>
      </w:pPr>
    </w:p>
    <w:p w:rsidR="005B5B3C" w:rsidRDefault="005B5B3C" w:rsidP="001A5CA1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val="tt-RU" w:eastAsia="hi-IN" w:bidi="hi-IN"/>
        </w:rPr>
      </w:pPr>
    </w:p>
    <w:p w:rsidR="00AA3D43" w:rsidRPr="001A5CA1" w:rsidRDefault="00AA3D43" w:rsidP="001A5CA1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val="tt-RU" w:eastAsia="hi-IN" w:bidi="hi-IN"/>
        </w:rPr>
      </w:pPr>
    </w:p>
    <w:sectPr w:rsidR="00AA3D43" w:rsidRPr="001A5CA1" w:rsidSect="0004186E">
      <w:pgSz w:w="11906" w:h="16838"/>
      <w:pgMar w:top="1134" w:right="170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choolBook Tat M F OTF">
    <w:altName w:val="Arial"/>
    <w:charset w:val="00"/>
    <w:family w:val="modern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035CC0"/>
    <w:multiLevelType w:val="hybridMultilevel"/>
    <w:tmpl w:val="E8EA18F0"/>
    <w:lvl w:ilvl="0" w:tplc="1E04FEA8">
      <w:start w:val="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0675CCE"/>
    <w:multiLevelType w:val="hybridMultilevel"/>
    <w:tmpl w:val="7ABA9206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C4408"/>
    <w:rsid w:val="000154D8"/>
    <w:rsid w:val="00022748"/>
    <w:rsid w:val="00033A1D"/>
    <w:rsid w:val="0004186E"/>
    <w:rsid w:val="0005283E"/>
    <w:rsid w:val="00064CFB"/>
    <w:rsid w:val="00066738"/>
    <w:rsid w:val="00071E5D"/>
    <w:rsid w:val="00071EB6"/>
    <w:rsid w:val="0007229E"/>
    <w:rsid w:val="000738AA"/>
    <w:rsid w:val="00080611"/>
    <w:rsid w:val="000906CE"/>
    <w:rsid w:val="000C106B"/>
    <w:rsid w:val="000C1C06"/>
    <w:rsid w:val="000C60DF"/>
    <w:rsid w:val="000E09DB"/>
    <w:rsid w:val="000F2EE3"/>
    <w:rsid w:val="00114160"/>
    <w:rsid w:val="00116BD7"/>
    <w:rsid w:val="001265DB"/>
    <w:rsid w:val="00137FAB"/>
    <w:rsid w:val="00144CDA"/>
    <w:rsid w:val="001605A2"/>
    <w:rsid w:val="00172B9C"/>
    <w:rsid w:val="00173650"/>
    <w:rsid w:val="00181746"/>
    <w:rsid w:val="0019406F"/>
    <w:rsid w:val="001A2827"/>
    <w:rsid w:val="001A5BA4"/>
    <w:rsid w:val="001A5CA1"/>
    <w:rsid w:val="001B3744"/>
    <w:rsid w:val="001C4141"/>
    <w:rsid w:val="001D7A07"/>
    <w:rsid w:val="001E42EB"/>
    <w:rsid w:val="00200AE5"/>
    <w:rsid w:val="00202300"/>
    <w:rsid w:val="00206BDD"/>
    <w:rsid w:val="00222FC2"/>
    <w:rsid w:val="00241A00"/>
    <w:rsid w:val="00250473"/>
    <w:rsid w:val="002573C2"/>
    <w:rsid w:val="002624EE"/>
    <w:rsid w:val="00264F07"/>
    <w:rsid w:val="002757DE"/>
    <w:rsid w:val="002870EB"/>
    <w:rsid w:val="002929AB"/>
    <w:rsid w:val="002A17A3"/>
    <w:rsid w:val="002B6F6C"/>
    <w:rsid w:val="002C24C5"/>
    <w:rsid w:val="002D2170"/>
    <w:rsid w:val="00305578"/>
    <w:rsid w:val="00336F79"/>
    <w:rsid w:val="0036383A"/>
    <w:rsid w:val="00382C3E"/>
    <w:rsid w:val="003A7654"/>
    <w:rsid w:val="003B783F"/>
    <w:rsid w:val="003B7901"/>
    <w:rsid w:val="003C4594"/>
    <w:rsid w:val="003D1ED8"/>
    <w:rsid w:val="00410FB2"/>
    <w:rsid w:val="00421C1D"/>
    <w:rsid w:val="004257D0"/>
    <w:rsid w:val="00427BA1"/>
    <w:rsid w:val="00431ACE"/>
    <w:rsid w:val="004373E1"/>
    <w:rsid w:val="0044076D"/>
    <w:rsid w:val="00442E39"/>
    <w:rsid w:val="00445D71"/>
    <w:rsid w:val="00462A4D"/>
    <w:rsid w:val="00465B1E"/>
    <w:rsid w:val="00471E65"/>
    <w:rsid w:val="00486C87"/>
    <w:rsid w:val="00497A49"/>
    <w:rsid w:val="004A7F15"/>
    <w:rsid w:val="004C4408"/>
    <w:rsid w:val="004E1B55"/>
    <w:rsid w:val="004E37CE"/>
    <w:rsid w:val="004E41CC"/>
    <w:rsid w:val="0052625D"/>
    <w:rsid w:val="005300C9"/>
    <w:rsid w:val="005351DB"/>
    <w:rsid w:val="0054212D"/>
    <w:rsid w:val="00542336"/>
    <w:rsid w:val="005426BF"/>
    <w:rsid w:val="00544033"/>
    <w:rsid w:val="00562B3E"/>
    <w:rsid w:val="00565B8C"/>
    <w:rsid w:val="00592878"/>
    <w:rsid w:val="005957CE"/>
    <w:rsid w:val="005A68C0"/>
    <w:rsid w:val="005A7FD5"/>
    <w:rsid w:val="005B5B3C"/>
    <w:rsid w:val="005C0751"/>
    <w:rsid w:val="005E42BA"/>
    <w:rsid w:val="0060224F"/>
    <w:rsid w:val="00611C9C"/>
    <w:rsid w:val="0063324D"/>
    <w:rsid w:val="006407B2"/>
    <w:rsid w:val="006571AF"/>
    <w:rsid w:val="006802E0"/>
    <w:rsid w:val="006B1AA3"/>
    <w:rsid w:val="006C3685"/>
    <w:rsid w:val="007022BF"/>
    <w:rsid w:val="00704AA7"/>
    <w:rsid w:val="007200B8"/>
    <w:rsid w:val="00757587"/>
    <w:rsid w:val="0076247A"/>
    <w:rsid w:val="007E2A1B"/>
    <w:rsid w:val="007F26CF"/>
    <w:rsid w:val="0080340F"/>
    <w:rsid w:val="00812DAE"/>
    <w:rsid w:val="00817FB7"/>
    <w:rsid w:val="0082527A"/>
    <w:rsid w:val="00854C8F"/>
    <w:rsid w:val="008574AA"/>
    <w:rsid w:val="008752AD"/>
    <w:rsid w:val="008852DF"/>
    <w:rsid w:val="00896DFB"/>
    <w:rsid w:val="008B1BED"/>
    <w:rsid w:val="008B2A69"/>
    <w:rsid w:val="008C079C"/>
    <w:rsid w:val="008E0A46"/>
    <w:rsid w:val="008E1F85"/>
    <w:rsid w:val="008E3D54"/>
    <w:rsid w:val="008F1D8B"/>
    <w:rsid w:val="0090179D"/>
    <w:rsid w:val="009325D4"/>
    <w:rsid w:val="0094118C"/>
    <w:rsid w:val="00942124"/>
    <w:rsid w:val="00965C63"/>
    <w:rsid w:val="00970B98"/>
    <w:rsid w:val="00970F1C"/>
    <w:rsid w:val="0099326B"/>
    <w:rsid w:val="009977CE"/>
    <w:rsid w:val="009C16B9"/>
    <w:rsid w:val="009C5C12"/>
    <w:rsid w:val="009D02BA"/>
    <w:rsid w:val="009E00BB"/>
    <w:rsid w:val="009E5B20"/>
    <w:rsid w:val="00A0191A"/>
    <w:rsid w:val="00A10F3F"/>
    <w:rsid w:val="00A1481C"/>
    <w:rsid w:val="00A2004A"/>
    <w:rsid w:val="00A34A78"/>
    <w:rsid w:val="00A40B0B"/>
    <w:rsid w:val="00A466CA"/>
    <w:rsid w:val="00A6028E"/>
    <w:rsid w:val="00A67891"/>
    <w:rsid w:val="00A72D99"/>
    <w:rsid w:val="00A91367"/>
    <w:rsid w:val="00A9765A"/>
    <w:rsid w:val="00AA3D43"/>
    <w:rsid w:val="00AE0B2D"/>
    <w:rsid w:val="00AE1378"/>
    <w:rsid w:val="00B00053"/>
    <w:rsid w:val="00B36598"/>
    <w:rsid w:val="00B47232"/>
    <w:rsid w:val="00B84B80"/>
    <w:rsid w:val="00B86BD8"/>
    <w:rsid w:val="00BA45BF"/>
    <w:rsid w:val="00BC260F"/>
    <w:rsid w:val="00BC613E"/>
    <w:rsid w:val="00BE1091"/>
    <w:rsid w:val="00C116CB"/>
    <w:rsid w:val="00C30F02"/>
    <w:rsid w:val="00C4054D"/>
    <w:rsid w:val="00C515F8"/>
    <w:rsid w:val="00C66880"/>
    <w:rsid w:val="00C77D16"/>
    <w:rsid w:val="00C81A61"/>
    <w:rsid w:val="00C8216C"/>
    <w:rsid w:val="00C95258"/>
    <w:rsid w:val="00CB1D19"/>
    <w:rsid w:val="00CC144A"/>
    <w:rsid w:val="00CC3FA5"/>
    <w:rsid w:val="00CE62C0"/>
    <w:rsid w:val="00D14B74"/>
    <w:rsid w:val="00D23A4B"/>
    <w:rsid w:val="00D2585B"/>
    <w:rsid w:val="00D33E01"/>
    <w:rsid w:val="00D40020"/>
    <w:rsid w:val="00D63ECA"/>
    <w:rsid w:val="00D84467"/>
    <w:rsid w:val="00D968AD"/>
    <w:rsid w:val="00D9794C"/>
    <w:rsid w:val="00DB033E"/>
    <w:rsid w:val="00DC3AFA"/>
    <w:rsid w:val="00DD2205"/>
    <w:rsid w:val="00DF06F4"/>
    <w:rsid w:val="00DF1941"/>
    <w:rsid w:val="00DF639B"/>
    <w:rsid w:val="00E2029F"/>
    <w:rsid w:val="00E478B3"/>
    <w:rsid w:val="00E57A7B"/>
    <w:rsid w:val="00E662C9"/>
    <w:rsid w:val="00E70D54"/>
    <w:rsid w:val="00E75C6A"/>
    <w:rsid w:val="00E863F4"/>
    <w:rsid w:val="00EB265D"/>
    <w:rsid w:val="00EB4D98"/>
    <w:rsid w:val="00EC0151"/>
    <w:rsid w:val="00EC08BD"/>
    <w:rsid w:val="00EC20CF"/>
    <w:rsid w:val="00EC22FC"/>
    <w:rsid w:val="00ED0D4B"/>
    <w:rsid w:val="00EE4A26"/>
    <w:rsid w:val="00EF4F52"/>
    <w:rsid w:val="00F02B75"/>
    <w:rsid w:val="00F11C32"/>
    <w:rsid w:val="00F2789D"/>
    <w:rsid w:val="00F3352A"/>
    <w:rsid w:val="00F34E55"/>
    <w:rsid w:val="00F4093E"/>
    <w:rsid w:val="00F5447D"/>
    <w:rsid w:val="00F5714C"/>
    <w:rsid w:val="00F631BE"/>
    <w:rsid w:val="00F84FC3"/>
    <w:rsid w:val="00F90F73"/>
    <w:rsid w:val="00F92B2B"/>
    <w:rsid w:val="00FA3DFA"/>
    <w:rsid w:val="00FA4A2E"/>
    <w:rsid w:val="00FC0A1F"/>
    <w:rsid w:val="00FC2EF9"/>
    <w:rsid w:val="00FC6E63"/>
    <w:rsid w:val="00FF1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AFF12"/>
  <w15:docId w15:val="{7F98E2E6-FE39-47EC-8774-81D722750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1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71EB6"/>
    <w:pPr>
      <w:suppressAutoHyphens/>
      <w:spacing w:after="0" w:line="240" w:lineRule="auto"/>
    </w:pPr>
    <w:rPr>
      <w:rFonts w:ascii="Times New Roman" w:eastAsia="Arial" w:hAnsi="Times New Roman" w:cs="Calibri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071EB6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31">
    <w:name w:val="Основной текст 31"/>
    <w:basedOn w:val="a"/>
    <w:rsid w:val="00071EB6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customStyle="1" w:styleId="a5">
    <w:name w:val="таб_урок"/>
    <w:basedOn w:val="a"/>
    <w:uiPriority w:val="99"/>
    <w:rsid w:val="00071EB6"/>
    <w:pPr>
      <w:autoSpaceDE w:val="0"/>
      <w:autoSpaceDN w:val="0"/>
      <w:adjustRightInd w:val="0"/>
      <w:spacing w:after="0" w:line="200" w:lineRule="atLeast"/>
      <w:textAlignment w:val="center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D844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84467"/>
    <w:rPr>
      <w:rFonts w:ascii="Segoe UI" w:hAnsi="Segoe UI" w:cs="Segoe UI"/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5A7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1"/>
    <w:unhideWhenUsed/>
    <w:qFormat/>
    <w:rsid w:val="005A7FD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uiPriority w:val="1"/>
    <w:rsid w:val="005A7F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1"/>
    <w:basedOn w:val="a"/>
    <w:uiPriority w:val="1"/>
    <w:qFormat/>
    <w:rsid w:val="005A7FD5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customStyle="1" w:styleId="Heading11">
    <w:name w:val="Heading 11"/>
    <w:basedOn w:val="a"/>
    <w:uiPriority w:val="99"/>
    <w:rsid w:val="005A7FD5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30CEDB-3D72-4EF8-B255-896D54833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1688</TotalTime>
  <Pages>1</Pages>
  <Words>3326</Words>
  <Characters>18960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123</cp:lastModifiedBy>
  <cp:revision>166</cp:revision>
  <cp:lastPrinted>2022-09-19T07:21:00Z</cp:lastPrinted>
  <dcterms:created xsi:type="dcterms:W3CDTF">2019-09-25T15:34:00Z</dcterms:created>
  <dcterms:modified xsi:type="dcterms:W3CDTF">2023-11-13T13:27:00Z</dcterms:modified>
</cp:coreProperties>
</file>